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5B5" w:rsidRPr="00F4321B" w:rsidRDefault="005905B5" w:rsidP="005905B5">
      <w:pPr>
        <w:pStyle w:val="NormalWeb"/>
        <w:spacing w:before="0" w:after="0"/>
        <w:rPr>
          <w:rFonts w:ascii="Arial" w:eastAsia="Arial" w:hAnsi="Arial" w:cs="Arial"/>
          <w:b/>
          <w:bCs/>
          <w:sz w:val="26"/>
          <w:szCs w:val="26"/>
          <w:lang w:val="fr-FR"/>
        </w:rPr>
      </w:pPr>
      <w:r w:rsidRPr="00F4321B">
        <w:rPr>
          <w:rFonts w:ascii="Arial" w:eastAsia="Arial" w:hAnsi="Arial" w:cs="Arial"/>
          <w:b/>
          <w:bCs/>
          <w:sz w:val="26"/>
          <w:szCs w:val="26"/>
          <w:lang w:val="fr-FR"/>
        </w:rPr>
        <w:t>Galerie La Ferronnerie</w:t>
      </w:r>
      <w:r w:rsidRPr="00F4321B">
        <w:rPr>
          <w:noProof/>
          <w:lang w:val="fr-FR" w:eastAsia="fr-FR" w:bidi="ar-SA"/>
        </w:rPr>
        <w:drawing>
          <wp:anchor distT="0" distB="0" distL="114300" distR="114300" simplePos="0" relativeHeight="251659264" behindDoc="0" locked="0" layoutInCell="1" allowOverlap="1">
            <wp:simplePos x="0" y="0"/>
            <wp:positionH relativeFrom="column">
              <wp:posOffset>18415</wp:posOffset>
            </wp:positionH>
            <wp:positionV relativeFrom="paragraph">
              <wp:posOffset>34925</wp:posOffset>
            </wp:positionV>
            <wp:extent cx="247015" cy="247015"/>
            <wp:effectExtent l="0" t="0" r="635"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
                    <pic:cNvPicPr>
                      <a:picLocks noChangeAspect="1" noChangeArrowheads="1"/>
                    </pic:cNvPicPr>
                  </pic:nvPicPr>
                  <pic:blipFill>
                    <a:blip r:embed="rId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015" cy="247015"/>
                    </a:xfrm>
                    <a:prstGeom prst="rect">
                      <a:avLst/>
                    </a:prstGeom>
                    <a:noFill/>
                  </pic:spPr>
                </pic:pic>
              </a:graphicData>
            </a:graphic>
          </wp:anchor>
        </w:drawing>
      </w:r>
    </w:p>
    <w:p w:rsidR="005905B5" w:rsidRPr="00F4321B" w:rsidRDefault="005905B5" w:rsidP="005905B5">
      <w:pPr>
        <w:pStyle w:val="NormalWeb"/>
        <w:spacing w:before="0" w:after="0"/>
        <w:rPr>
          <w:rFonts w:ascii="Arial" w:eastAsia="Arial" w:hAnsi="Arial" w:cs="Arial"/>
          <w:sz w:val="20"/>
          <w:szCs w:val="20"/>
          <w:lang w:val="fr-FR"/>
        </w:rPr>
      </w:pPr>
      <w:r w:rsidRPr="00F4321B">
        <w:rPr>
          <w:rFonts w:ascii="Arial" w:eastAsia="Arial" w:hAnsi="Arial" w:cs="Arial"/>
          <w:sz w:val="20"/>
          <w:szCs w:val="20"/>
          <w:lang w:val="fr-FR"/>
        </w:rPr>
        <w:t xml:space="preserve"> </w:t>
      </w:r>
      <w:r w:rsidR="0095323E">
        <w:rPr>
          <w:rFonts w:ascii="Arial" w:eastAsia="Arial" w:hAnsi="Arial" w:cs="Arial"/>
          <w:sz w:val="20"/>
          <w:szCs w:val="20"/>
          <w:lang w:val="fr-FR"/>
        </w:rPr>
        <w:t xml:space="preserve">     </w:t>
      </w:r>
      <w:r w:rsidRPr="00F4321B">
        <w:rPr>
          <w:rFonts w:ascii="Arial" w:eastAsia="Arial" w:hAnsi="Arial" w:cs="Arial"/>
          <w:sz w:val="20"/>
          <w:szCs w:val="20"/>
          <w:lang w:val="fr-FR"/>
        </w:rPr>
        <w:t>Brigitte Négrier</w:t>
      </w:r>
    </w:p>
    <w:p w:rsidR="005905B5" w:rsidRPr="00F4321B" w:rsidRDefault="001D0F1D" w:rsidP="005905B5">
      <w:pPr>
        <w:pStyle w:val="NormalWeb"/>
        <w:spacing w:before="0" w:after="0"/>
        <w:rPr>
          <w:rFonts w:ascii="Arial" w:eastAsia="Arial" w:hAnsi="Arial"/>
          <w:lang w:val="fr-FR"/>
        </w:rPr>
      </w:pPr>
      <w:r>
        <w:rPr>
          <w:rFonts w:ascii="Arial" w:eastAsia="Arial" w:hAnsi="Arial" w:cs="Arial"/>
          <w:noProof/>
          <w:sz w:val="20"/>
          <w:szCs w:val="20"/>
          <w:lang w:val="fr-FR" w:eastAsia="fr-FR" w:bidi="ar-SA"/>
        </w:rPr>
        <w:drawing>
          <wp:anchor distT="0" distB="0" distL="114300" distR="114300" simplePos="0" relativeHeight="251660288" behindDoc="0" locked="0" layoutInCell="1" allowOverlap="1">
            <wp:simplePos x="0" y="0"/>
            <wp:positionH relativeFrom="margin">
              <wp:align>left</wp:align>
            </wp:positionH>
            <wp:positionV relativeFrom="margin">
              <wp:posOffset>369570</wp:posOffset>
            </wp:positionV>
            <wp:extent cx="276225" cy="276225"/>
            <wp:effectExtent l="19050" t="0" r="9525" b="0"/>
            <wp:wrapSquare wrapText="bothSides"/>
            <wp:docPr id="12" name="Image 7" descr="logo inst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agram-2.jpg"/>
                    <pic:cNvPicPr/>
                  </pic:nvPicPr>
                  <pic:blipFill>
                    <a:blip r:embed="rId5"/>
                    <a:stretch>
                      <a:fillRect/>
                    </a:stretch>
                  </pic:blipFill>
                  <pic:spPr>
                    <a:xfrm>
                      <a:off x="0" y="0"/>
                      <a:ext cx="276225" cy="276225"/>
                    </a:xfrm>
                    <a:prstGeom prst="rect">
                      <a:avLst/>
                    </a:prstGeom>
                  </pic:spPr>
                </pic:pic>
              </a:graphicData>
            </a:graphic>
          </wp:anchor>
        </w:drawing>
      </w:r>
      <w:r w:rsidR="005905B5" w:rsidRPr="00F4321B">
        <w:rPr>
          <w:rFonts w:ascii="Arial" w:eastAsia="Arial" w:hAnsi="Arial" w:cs="Arial"/>
          <w:sz w:val="20"/>
          <w:szCs w:val="20"/>
          <w:lang w:val="fr-FR"/>
        </w:rPr>
        <w:t>40, rue de la Folie-Méricourt</w:t>
      </w:r>
    </w:p>
    <w:p w:rsidR="005905B5" w:rsidRPr="00F4321B" w:rsidRDefault="005905B5" w:rsidP="005905B5">
      <w:pPr>
        <w:pStyle w:val="NormalWeb"/>
        <w:spacing w:before="0" w:after="0"/>
        <w:rPr>
          <w:rFonts w:ascii="Arial" w:eastAsia="Arial" w:hAnsi="Arial" w:cs="Arial"/>
          <w:sz w:val="20"/>
          <w:szCs w:val="20"/>
          <w:lang w:val="fr-FR"/>
        </w:rPr>
      </w:pPr>
      <w:r w:rsidRPr="00F4321B">
        <w:rPr>
          <w:rFonts w:ascii="Arial" w:eastAsia="Arial" w:hAnsi="Arial" w:cs="Arial"/>
          <w:sz w:val="20"/>
          <w:szCs w:val="20"/>
          <w:lang w:val="fr-FR"/>
        </w:rPr>
        <w:t>F-75011 Paris    +33 (0)1 78 01 13 13</w:t>
      </w:r>
    </w:p>
    <w:p w:rsidR="005905B5" w:rsidRPr="00F4321B" w:rsidRDefault="005905B5" w:rsidP="005905B5">
      <w:pPr>
        <w:pStyle w:val="NormalWeb"/>
        <w:spacing w:before="0" w:after="0"/>
        <w:rPr>
          <w:rFonts w:ascii="Arial" w:eastAsia="Arial" w:hAnsi="Arial" w:cs="Arial"/>
          <w:b/>
          <w:bCs/>
          <w:sz w:val="18"/>
          <w:szCs w:val="18"/>
          <w:lang w:val="fr-FR"/>
        </w:rPr>
      </w:pPr>
      <w:r w:rsidRPr="00F4321B">
        <w:rPr>
          <w:rFonts w:ascii="Arial" w:eastAsia="Arial" w:hAnsi="Arial" w:cs="Arial"/>
          <w:b/>
          <w:bCs/>
          <w:sz w:val="18"/>
          <w:szCs w:val="18"/>
          <w:lang w:val="fr-FR"/>
        </w:rPr>
        <w:t xml:space="preserve"> www.galerielaferronnerie.fr</w:t>
      </w:r>
    </w:p>
    <w:p w:rsidR="005905B5" w:rsidRPr="00F4321B" w:rsidRDefault="005905B5" w:rsidP="005905B5">
      <w:pPr>
        <w:pStyle w:val="NormalWeb"/>
        <w:spacing w:before="0" w:after="0"/>
        <w:rPr>
          <w:rFonts w:ascii="Arial" w:eastAsia="Arial" w:hAnsi="Arial" w:cs="Arial"/>
          <w:sz w:val="18"/>
          <w:szCs w:val="18"/>
          <w:lang w:val="fr-FR"/>
        </w:rPr>
      </w:pPr>
      <w:r w:rsidRPr="00F4321B">
        <w:rPr>
          <w:rFonts w:ascii="Arial" w:eastAsia="Arial" w:hAnsi="Arial" w:cs="Arial"/>
          <w:sz w:val="18"/>
          <w:szCs w:val="18"/>
          <w:lang w:val="fr-FR"/>
        </w:rPr>
        <w:t>Mardi à vendredi : 14h-19h, samedi : 13h-19h</w:t>
      </w:r>
    </w:p>
    <w:p w:rsidR="005905B5" w:rsidRPr="00F4321B" w:rsidRDefault="005905B5" w:rsidP="005905B5">
      <w:pPr>
        <w:pStyle w:val="NormalWeb"/>
        <w:spacing w:before="0" w:after="0"/>
        <w:rPr>
          <w:rFonts w:ascii="Arial" w:eastAsia="Arial" w:hAnsi="Arial" w:cs="Arial"/>
          <w:sz w:val="18"/>
          <w:szCs w:val="18"/>
          <w:lang w:val="fr-FR"/>
        </w:rPr>
      </w:pPr>
      <w:r w:rsidRPr="00F4321B">
        <w:rPr>
          <w:rFonts w:ascii="Arial" w:eastAsia="Arial" w:hAnsi="Arial" w:cs="Arial"/>
          <w:sz w:val="18"/>
          <w:szCs w:val="18"/>
          <w:lang w:val="fr-FR"/>
        </w:rPr>
        <w:t>Membre du Comité Professionnel des Galeries d’Art</w:t>
      </w:r>
    </w:p>
    <w:p w:rsidR="00F81792" w:rsidRDefault="00F81792" w:rsidP="005905B5">
      <w:pPr>
        <w:ind w:hanging="567"/>
      </w:pPr>
    </w:p>
    <w:p w:rsidR="005905B5" w:rsidRPr="00BA6E12" w:rsidRDefault="005905B5" w:rsidP="005905B5">
      <w:pPr>
        <w:rPr>
          <w:rFonts w:ascii="Arial" w:hAnsi="Arial" w:cs="Arial"/>
          <w:color w:val="FFC000"/>
          <w:sz w:val="32"/>
          <w:szCs w:val="32"/>
        </w:rPr>
      </w:pPr>
      <w:r w:rsidRPr="00BA6E12">
        <w:rPr>
          <w:rFonts w:ascii="Arial" w:hAnsi="Arial" w:cs="Arial"/>
          <w:color w:val="FFC000"/>
          <w:sz w:val="32"/>
          <w:szCs w:val="32"/>
        </w:rPr>
        <w:t xml:space="preserve">Frédéric Coché </w:t>
      </w:r>
    </w:p>
    <w:p w:rsidR="005905B5" w:rsidRPr="005804B2" w:rsidRDefault="005905B5" w:rsidP="005905B5">
      <w:pPr>
        <w:rPr>
          <w:rFonts w:ascii="Arial" w:hAnsi="Arial" w:cs="Arial"/>
          <w:sz w:val="16"/>
          <w:szCs w:val="16"/>
        </w:rPr>
      </w:pPr>
    </w:p>
    <w:p w:rsidR="005905B5" w:rsidRPr="00BA6E12" w:rsidRDefault="005905B5" w:rsidP="005905B5">
      <w:pPr>
        <w:rPr>
          <w:rFonts w:ascii="Arial" w:hAnsi="Arial" w:cs="Arial"/>
          <w:color w:val="04C8F6"/>
          <w:sz w:val="32"/>
          <w:szCs w:val="32"/>
        </w:rPr>
      </w:pPr>
      <w:r w:rsidRPr="00BA6E12">
        <w:rPr>
          <w:rFonts w:ascii="Arial" w:hAnsi="Arial" w:cs="Arial"/>
          <w:color w:val="04C8F6"/>
          <w:sz w:val="32"/>
          <w:szCs w:val="32"/>
        </w:rPr>
        <w:t xml:space="preserve">Rien de bien important </w:t>
      </w:r>
    </w:p>
    <w:p w:rsidR="005905B5" w:rsidRPr="005804B2" w:rsidRDefault="005905B5" w:rsidP="005905B5">
      <w:pPr>
        <w:rPr>
          <w:rFonts w:ascii="Arial" w:hAnsi="Arial" w:cs="Arial"/>
          <w:color w:val="F79646" w:themeColor="accent6"/>
          <w:sz w:val="16"/>
          <w:szCs w:val="16"/>
        </w:rPr>
      </w:pPr>
    </w:p>
    <w:p w:rsidR="005905B5" w:rsidRPr="00FA7059" w:rsidRDefault="005905B5" w:rsidP="005905B5">
      <w:pPr>
        <w:rPr>
          <w:rFonts w:ascii="Arial" w:hAnsi="Arial" w:cs="Arial"/>
          <w:color w:val="FFC000"/>
          <w:sz w:val="26"/>
          <w:szCs w:val="26"/>
        </w:rPr>
      </w:pPr>
      <w:proofErr w:type="gramStart"/>
      <w:r w:rsidRPr="00FA7059">
        <w:rPr>
          <w:rFonts w:ascii="Arial" w:hAnsi="Arial" w:cs="Arial"/>
          <w:color w:val="FFC000"/>
          <w:sz w:val="26"/>
          <w:szCs w:val="26"/>
        </w:rPr>
        <w:t>vernissage</w:t>
      </w:r>
      <w:proofErr w:type="gramEnd"/>
      <w:r w:rsidRPr="00FA7059">
        <w:rPr>
          <w:rFonts w:ascii="Arial" w:hAnsi="Arial" w:cs="Arial"/>
          <w:color w:val="FFC000"/>
          <w:sz w:val="26"/>
          <w:szCs w:val="26"/>
        </w:rPr>
        <w:t xml:space="preserve"> le</w:t>
      </w:r>
      <w:r w:rsidRPr="00FA7059">
        <w:rPr>
          <w:rFonts w:ascii="Arial" w:hAnsi="Arial" w:cs="Arial"/>
          <w:b/>
          <w:color w:val="FFC000"/>
          <w:sz w:val="26"/>
          <w:szCs w:val="26"/>
        </w:rPr>
        <w:t xml:space="preserve"> jeudi 4 octobre</w:t>
      </w:r>
      <w:r w:rsidRPr="00FA7059">
        <w:rPr>
          <w:rFonts w:ascii="Arial" w:hAnsi="Arial" w:cs="Arial"/>
          <w:color w:val="FFC000"/>
          <w:sz w:val="26"/>
          <w:szCs w:val="26"/>
        </w:rPr>
        <w:t xml:space="preserve"> 2018</w:t>
      </w:r>
    </w:p>
    <w:p w:rsidR="00D52498" w:rsidRPr="00FA7059" w:rsidRDefault="00D52498" w:rsidP="00D52498">
      <w:pPr>
        <w:rPr>
          <w:rFonts w:ascii="Arial" w:hAnsi="Arial" w:cs="Arial"/>
          <w:color w:val="FFC000"/>
          <w:sz w:val="26"/>
          <w:szCs w:val="26"/>
        </w:rPr>
      </w:pPr>
      <w:proofErr w:type="gramStart"/>
      <w:r w:rsidRPr="00FA7059">
        <w:rPr>
          <w:rFonts w:ascii="Arial" w:hAnsi="Arial" w:cs="Arial"/>
          <w:color w:val="FFC000"/>
          <w:sz w:val="26"/>
          <w:szCs w:val="26"/>
        </w:rPr>
        <w:t>exposition</w:t>
      </w:r>
      <w:proofErr w:type="gramEnd"/>
      <w:r w:rsidRPr="00FA7059">
        <w:rPr>
          <w:rFonts w:ascii="Arial" w:hAnsi="Arial" w:cs="Arial"/>
          <w:color w:val="FFC000"/>
          <w:sz w:val="26"/>
          <w:szCs w:val="26"/>
        </w:rPr>
        <w:t xml:space="preserve"> du 4 octobre au 7 novembre 2018</w:t>
      </w:r>
    </w:p>
    <w:p w:rsidR="00D52498" w:rsidRPr="00FE7458" w:rsidRDefault="00D52498" w:rsidP="00D52498">
      <w:pPr>
        <w:rPr>
          <w:rFonts w:ascii="Arial" w:hAnsi="Arial" w:cs="Arial"/>
          <w:color w:val="FABC0A"/>
          <w:sz w:val="16"/>
          <w:szCs w:val="20"/>
        </w:rPr>
      </w:pPr>
    </w:p>
    <w:p w:rsidR="00D52498" w:rsidRPr="00FA7059" w:rsidRDefault="00FA7059" w:rsidP="00D52498">
      <w:pPr>
        <w:rPr>
          <w:rFonts w:ascii="Arial" w:hAnsi="Arial" w:cs="Arial"/>
          <w:sz w:val="22"/>
          <w:lang w:val="en-US"/>
        </w:rPr>
      </w:pPr>
      <w:r w:rsidRPr="00FA7059">
        <w:rPr>
          <w:rFonts w:ascii="Arial" w:hAnsi="Arial" w:cs="Arial"/>
          <w:sz w:val="22"/>
          <w:lang w:val="en-US"/>
        </w:rPr>
        <w:t xml:space="preserve">Save the </w:t>
      </w:r>
      <w:proofErr w:type="gramStart"/>
      <w:r w:rsidRPr="00FA7059">
        <w:rPr>
          <w:rFonts w:ascii="Arial" w:hAnsi="Arial" w:cs="Arial"/>
          <w:sz w:val="22"/>
          <w:lang w:val="en-US"/>
        </w:rPr>
        <w:t>date !</w:t>
      </w:r>
      <w:proofErr w:type="gramEnd"/>
      <w:r w:rsidRPr="00FA7059">
        <w:rPr>
          <w:rFonts w:ascii="Arial" w:hAnsi="Arial" w:cs="Arial"/>
          <w:sz w:val="22"/>
          <w:lang w:val="en-US"/>
        </w:rPr>
        <w:t xml:space="preserve"> </w:t>
      </w:r>
      <w:r w:rsidR="00D52498" w:rsidRPr="00FA7059">
        <w:rPr>
          <w:rFonts w:ascii="Arial" w:hAnsi="Arial" w:cs="Arial"/>
          <w:sz w:val="22"/>
          <w:lang w:val="en-US"/>
        </w:rPr>
        <w:t xml:space="preserve">23 &gt; 25 novembre 2018 </w:t>
      </w:r>
      <w:r w:rsidR="00D52498" w:rsidRPr="008A0594">
        <w:rPr>
          <w:rFonts w:ascii="Arial" w:hAnsi="Arial" w:cs="Arial"/>
          <w:noProof/>
          <w:color w:val="FC5408"/>
          <w:sz w:val="22"/>
        </w:rPr>
        <w:drawing>
          <wp:inline distT="0" distB="0" distL="0" distR="0">
            <wp:extent cx="685800" cy="2057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_logo.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87290" cy="206187"/>
                    </a:xfrm>
                    <a:prstGeom prst="rect">
                      <a:avLst/>
                    </a:prstGeom>
                  </pic:spPr>
                </pic:pic>
              </a:graphicData>
            </a:graphic>
          </wp:inline>
        </w:drawing>
      </w:r>
      <w:r w:rsidR="00D52498" w:rsidRPr="008A0594">
        <w:rPr>
          <w:rFonts w:ascii="Arial" w:hAnsi="Arial" w:cs="Arial"/>
          <w:noProof/>
          <w:sz w:val="22"/>
        </w:rPr>
        <w:drawing>
          <wp:inline distT="0" distB="0" distL="0" distR="0">
            <wp:extent cx="571500" cy="198042"/>
            <wp:effectExtent l="0" t="0" r="0" b="0"/>
            <wp:docPr id="4" name="Image 4" descr="Macintosh HD:Users:Mimi:Desktop:logo-ovni-landscape-300x59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mi:Desktop:logo-ovni-landscape-300x591.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1584"/>
                    <a:stretch/>
                  </pic:blipFill>
                  <pic:spPr bwMode="auto">
                    <a:xfrm>
                      <a:off x="0" y="0"/>
                      <a:ext cx="573593" cy="1987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D52498" w:rsidRPr="00FA7059">
        <w:rPr>
          <w:rFonts w:ascii="Arial" w:hAnsi="Arial" w:cs="Arial"/>
          <w:sz w:val="22"/>
          <w:lang w:val="en-US"/>
        </w:rPr>
        <w:t>Hôtel Windsor,</w:t>
      </w:r>
      <w:bookmarkStart w:id="0" w:name="_GoBack"/>
      <w:bookmarkEnd w:id="0"/>
      <w:r w:rsidR="00D52498" w:rsidRPr="00FA7059">
        <w:rPr>
          <w:rFonts w:ascii="Arial" w:hAnsi="Arial" w:cs="Arial"/>
          <w:sz w:val="22"/>
          <w:lang w:val="en-US"/>
        </w:rPr>
        <w:t xml:space="preserve"> Nice</w:t>
      </w:r>
    </w:p>
    <w:p w:rsidR="00D52498" w:rsidRPr="000E715D" w:rsidRDefault="00D52498" w:rsidP="00D52498">
      <w:pPr>
        <w:rPr>
          <w:rFonts w:ascii="Arial" w:hAnsi="Arial" w:cs="Arial"/>
          <w:color w:val="ED00AA"/>
          <w:sz w:val="8"/>
          <w:szCs w:val="8"/>
          <w:lang w:val="en-US"/>
        </w:rPr>
      </w:pPr>
    </w:p>
    <w:p w:rsidR="00D52498" w:rsidRPr="00FA7059" w:rsidRDefault="00D52498" w:rsidP="00D52498">
      <w:pPr>
        <w:rPr>
          <w:rFonts w:ascii="Arial" w:hAnsi="Arial" w:cs="Arial"/>
          <w:color w:val="ED00AA"/>
          <w:sz w:val="16"/>
          <w:lang w:val="en-US"/>
        </w:rPr>
      </w:pPr>
    </w:p>
    <w:p w:rsidR="00D52498" w:rsidRPr="00D52498" w:rsidRDefault="00566CEC" w:rsidP="00D52498">
      <w:pPr>
        <w:rPr>
          <w:rFonts w:ascii="Arial" w:hAnsi="Arial" w:cs="Arial"/>
          <w:color w:val="ED00AA"/>
          <w:sz w:val="22"/>
        </w:rPr>
      </w:pPr>
      <w:r>
        <w:rPr>
          <w:rFonts w:ascii="Arial" w:hAnsi="Arial" w:cs="Arial"/>
          <w:noProof/>
          <w:color w:val="4BACC6" w:themeColor="accent5"/>
        </w:rPr>
        <w:drawing>
          <wp:inline distT="0" distB="0" distL="0" distR="0">
            <wp:extent cx="2212576" cy="1801828"/>
            <wp:effectExtent l="19050" t="0" r="0" b="0"/>
            <wp:docPr id="3" name="Image 2" descr="Frédéric Coché 18 Le Royaume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édéric Coché 18 Le Royaume copie.jpg"/>
                    <pic:cNvPicPr/>
                  </pic:nvPicPr>
                  <pic:blipFill>
                    <a:blip r:embed="rId9"/>
                    <a:stretch>
                      <a:fillRect/>
                    </a:stretch>
                  </pic:blipFill>
                  <pic:spPr>
                    <a:xfrm>
                      <a:off x="0" y="0"/>
                      <a:ext cx="2215058" cy="1803849"/>
                    </a:xfrm>
                    <a:prstGeom prst="rect">
                      <a:avLst/>
                    </a:prstGeom>
                  </pic:spPr>
                </pic:pic>
              </a:graphicData>
            </a:graphic>
          </wp:inline>
        </w:drawing>
      </w:r>
      <w:r>
        <w:rPr>
          <w:rFonts w:ascii="Arial" w:hAnsi="Arial" w:cs="Arial"/>
          <w:noProof/>
          <w:color w:val="4BACC6" w:themeColor="accent5"/>
        </w:rPr>
        <w:t xml:space="preserve">           </w:t>
      </w:r>
      <w:r w:rsidR="00BA6E12" w:rsidRPr="00BA6E12">
        <w:rPr>
          <w:rFonts w:ascii="Arial" w:hAnsi="Arial" w:cs="Arial"/>
          <w:noProof/>
          <w:color w:val="4BACC6" w:themeColor="accent5"/>
        </w:rPr>
        <w:drawing>
          <wp:inline distT="0" distB="0" distL="0" distR="0">
            <wp:extent cx="3320725" cy="2376776"/>
            <wp:effectExtent l="1905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rement petit duc.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26465" cy="2380884"/>
                    </a:xfrm>
                    <a:prstGeom prst="rect">
                      <a:avLst/>
                    </a:prstGeom>
                  </pic:spPr>
                </pic:pic>
              </a:graphicData>
            </a:graphic>
          </wp:inline>
        </w:drawing>
      </w:r>
    </w:p>
    <w:p w:rsidR="00D52498" w:rsidRDefault="00D52498" w:rsidP="00D52498">
      <w:pPr>
        <w:rPr>
          <w:rFonts w:ascii="Arial" w:hAnsi="Arial" w:cs="Arial"/>
          <w:color w:val="4BACC6" w:themeColor="accent5"/>
          <w:sz w:val="16"/>
          <w:szCs w:val="16"/>
        </w:rPr>
      </w:pPr>
    </w:p>
    <w:p w:rsidR="00D52498" w:rsidRPr="008A0594" w:rsidRDefault="00D52498" w:rsidP="00D52498">
      <w:pPr>
        <w:rPr>
          <w:rFonts w:ascii="Times New Roman" w:eastAsia="Times New Roman" w:hAnsi="Times New Roman" w:cs="Times New Roman"/>
          <w:sz w:val="20"/>
          <w:szCs w:val="20"/>
        </w:rPr>
      </w:pPr>
      <w:r w:rsidRPr="008A0594">
        <w:rPr>
          <w:rFonts w:ascii="Arial" w:hAnsi="Arial" w:cs="Arial"/>
          <w:sz w:val="20"/>
          <w:szCs w:val="20"/>
        </w:rPr>
        <w:t>Frédéric Coché,</w:t>
      </w:r>
      <w:r w:rsidR="00BA6E12">
        <w:rPr>
          <w:rFonts w:ascii="Arial" w:hAnsi="Arial" w:cs="Arial"/>
          <w:sz w:val="20"/>
          <w:szCs w:val="20"/>
        </w:rPr>
        <w:t xml:space="preserve"> </w:t>
      </w:r>
      <w:r w:rsidR="00566CEC">
        <w:rPr>
          <w:rFonts w:ascii="Arial" w:hAnsi="Arial" w:cs="Arial"/>
          <w:i/>
          <w:sz w:val="20"/>
          <w:szCs w:val="20"/>
        </w:rPr>
        <w:t xml:space="preserve">Le royaume, </w:t>
      </w:r>
      <w:r w:rsidR="00BA6E12">
        <w:rPr>
          <w:rFonts w:ascii="Arial" w:hAnsi="Arial" w:cs="Arial"/>
          <w:sz w:val="20"/>
          <w:szCs w:val="20"/>
        </w:rPr>
        <w:t>2018</w:t>
      </w:r>
      <w:r>
        <w:rPr>
          <w:rFonts w:ascii="Arial" w:hAnsi="Arial" w:cs="Arial"/>
          <w:sz w:val="20"/>
          <w:szCs w:val="20"/>
        </w:rPr>
        <w:tab/>
      </w:r>
      <w:r w:rsidR="00566CEC">
        <w:rPr>
          <w:rFonts w:ascii="Arial" w:hAnsi="Arial" w:cs="Arial"/>
          <w:sz w:val="20"/>
          <w:szCs w:val="20"/>
        </w:rPr>
        <w:t xml:space="preserve">              </w:t>
      </w:r>
      <w:r w:rsidRPr="00102198">
        <w:rPr>
          <w:rFonts w:ascii="Arial" w:hAnsi="Arial" w:cs="Arial"/>
          <w:sz w:val="20"/>
          <w:szCs w:val="20"/>
        </w:rPr>
        <w:t>Frédéric Coché</w:t>
      </w:r>
      <w:r>
        <w:rPr>
          <w:rFonts w:ascii="Arial" w:hAnsi="Arial" w:cs="Arial"/>
          <w:sz w:val="20"/>
          <w:szCs w:val="20"/>
        </w:rPr>
        <w:t xml:space="preserve">, </w:t>
      </w:r>
      <w:r w:rsidR="00BA6E12" w:rsidRPr="00E55CEE">
        <w:rPr>
          <w:rFonts w:ascii="Arial" w:hAnsi="Arial" w:cs="Arial"/>
          <w:i/>
          <w:sz w:val="20"/>
          <w:szCs w:val="20"/>
        </w:rPr>
        <w:t>E</w:t>
      </w:r>
      <w:r w:rsidR="00BA6E12" w:rsidRPr="008A0594">
        <w:rPr>
          <w:rFonts w:ascii="Arial" w:eastAsia="Times New Roman" w:hAnsi="Arial" w:cs="Arial"/>
          <w:i/>
          <w:color w:val="000000"/>
          <w:sz w:val="20"/>
          <w:szCs w:val="20"/>
        </w:rPr>
        <w:t>nterrement près d'</w:t>
      </w:r>
      <w:proofErr w:type="spellStart"/>
      <w:r w:rsidR="00BA6E12" w:rsidRPr="008A0594">
        <w:rPr>
          <w:rFonts w:ascii="Arial" w:eastAsia="Times New Roman" w:hAnsi="Arial" w:cs="Arial"/>
          <w:i/>
          <w:color w:val="000000"/>
          <w:sz w:val="20"/>
          <w:szCs w:val="20"/>
        </w:rPr>
        <w:t>Orgaz</w:t>
      </w:r>
      <w:proofErr w:type="spellEnd"/>
      <w:r w:rsidR="00BA6E12" w:rsidRPr="008A0594">
        <w:rPr>
          <w:rFonts w:ascii="Arial" w:hAnsi="Arial" w:cs="Arial"/>
          <w:i/>
          <w:sz w:val="20"/>
          <w:szCs w:val="20"/>
        </w:rPr>
        <w:t>,</w:t>
      </w:r>
      <w:r w:rsidR="00BA6E12" w:rsidRPr="008A0594">
        <w:rPr>
          <w:rFonts w:ascii="Arial" w:hAnsi="Arial" w:cs="Arial"/>
          <w:sz w:val="20"/>
          <w:szCs w:val="20"/>
        </w:rPr>
        <w:t xml:space="preserve"> 2018</w:t>
      </w:r>
      <w:r>
        <w:rPr>
          <w:rFonts w:ascii="Arial" w:hAnsi="Arial" w:cs="Arial"/>
          <w:sz w:val="20"/>
          <w:szCs w:val="20"/>
        </w:rPr>
        <w:t xml:space="preserve">    </w:t>
      </w:r>
    </w:p>
    <w:p w:rsidR="00D52498" w:rsidRDefault="00D52498" w:rsidP="00D52498">
      <w:pPr>
        <w:rPr>
          <w:rFonts w:ascii="Arial" w:hAnsi="Arial" w:cs="Arial"/>
          <w:color w:val="4BACC6" w:themeColor="accent5"/>
        </w:rPr>
      </w:pPr>
    </w:p>
    <w:p w:rsidR="00D52498" w:rsidRPr="00544F6D" w:rsidRDefault="000E715D" w:rsidP="00D52498">
      <w:pPr>
        <w:rPr>
          <w:rFonts w:ascii="Arial" w:eastAsia="Times New Roman" w:hAnsi="Arial" w:cs="Arial"/>
          <w:sz w:val="22"/>
          <w:szCs w:val="22"/>
        </w:rPr>
      </w:pPr>
      <w:r w:rsidRPr="000E715D">
        <w:rPr>
          <w:rFonts w:ascii="Arial" w:eastAsia="Times New Roman" w:hAnsi="Arial" w:cs="Arial"/>
          <w:b/>
          <w:i/>
          <w:color w:val="595959" w:themeColor="text1" w:themeTint="A6"/>
          <w:sz w:val="22"/>
          <w:szCs w:val="22"/>
          <w:shd w:val="clear" w:color="auto" w:fill="FFFFFF"/>
        </w:rPr>
        <w:t>Rien d’important</w:t>
      </w:r>
      <w:r>
        <w:rPr>
          <w:rFonts w:ascii="Arial" w:eastAsia="Times New Roman" w:hAnsi="Arial" w:cs="Arial"/>
          <w:i/>
          <w:color w:val="212121"/>
          <w:sz w:val="22"/>
          <w:szCs w:val="22"/>
          <w:shd w:val="clear" w:color="auto" w:fill="FFFFFF"/>
        </w:rPr>
        <w:t>,</w:t>
      </w:r>
      <w:r w:rsidRPr="00544F6D">
        <w:rPr>
          <w:rFonts w:ascii="Arial" w:eastAsia="Times New Roman" w:hAnsi="Arial" w:cs="Arial"/>
          <w:color w:val="212121"/>
          <w:sz w:val="22"/>
          <w:szCs w:val="22"/>
          <w:shd w:val="clear" w:color="auto" w:fill="FFFFFF"/>
        </w:rPr>
        <w:t xml:space="preserve"> </w:t>
      </w:r>
      <w:r w:rsidR="00D52498" w:rsidRPr="00544F6D">
        <w:rPr>
          <w:rFonts w:ascii="Arial" w:eastAsia="Times New Roman" w:hAnsi="Arial" w:cs="Arial"/>
          <w:color w:val="212121"/>
          <w:sz w:val="22"/>
          <w:szCs w:val="22"/>
          <w:shd w:val="clear" w:color="auto" w:fill="FFFFFF"/>
        </w:rPr>
        <w:t xml:space="preserve">Frédéric Coché, </w:t>
      </w:r>
      <w:proofErr w:type="spellStart"/>
      <w:r w:rsidR="00D52498" w:rsidRPr="00544F6D">
        <w:rPr>
          <w:rFonts w:ascii="Arial" w:eastAsia="Times New Roman" w:hAnsi="Arial" w:cs="Arial"/>
          <w:color w:val="212121"/>
          <w:sz w:val="22"/>
          <w:szCs w:val="22"/>
          <w:shd w:val="clear" w:color="auto" w:fill="FFFFFF"/>
        </w:rPr>
        <w:t>Ontynient</w:t>
      </w:r>
      <w:proofErr w:type="spellEnd"/>
      <w:r w:rsidR="00D52498" w:rsidRPr="00544F6D">
        <w:rPr>
          <w:rFonts w:ascii="Arial" w:eastAsia="Times New Roman" w:hAnsi="Arial" w:cs="Arial"/>
          <w:color w:val="212121"/>
          <w:sz w:val="22"/>
          <w:szCs w:val="22"/>
          <w:shd w:val="clear" w:color="auto" w:fill="FFFFFF"/>
        </w:rPr>
        <w:t>, 2018</w:t>
      </w:r>
    </w:p>
    <w:p w:rsidR="00D52498" w:rsidRPr="00544F6D" w:rsidRDefault="00D52498" w:rsidP="00D52498">
      <w:pPr>
        <w:widowControl w:val="0"/>
        <w:autoSpaceDE w:val="0"/>
        <w:autoSpaceDN w:val="0"/>
        <w:adjustRightInd w:val="0"/>
        <w:rPr>
          <w:rFonts w:ascii="Arial" w:hAnsi="Arial" w:cs="Arial"/>
          <w:i/>
          <w:sz w:val="8"/>
          <w:szCs w:val="8"/>
        </w:rPr>
      </w:pPr>
    </w:p>
    <w:p w:rsidR="00D52498" w:rsidRPr="00102198" w:rsidRDefault="00D52498" w:rsidP="00D52498">
      <w:pPr>
        <w:widowControl w:val="0"/>
        <w:autoSpaceDE w:val="0"/>
        <w:autoSpaceDN w:val="0"/>
        <w:adjustRightInd w:val="0"/>
        <w:rPr>
          <w:rFonts w:ascii="Arial" w:hAnsi="Arial" w:cs="Arial"/>
          <w:i/>
          <w:sz w:val="22"/>
          <w:szCs w:val="22"/>
        </w:rPr>
      </w:pPr>
      <w:r>
        <w:rPr>
          <w:rFonts w:ascii="Arial" w:hAnsi="Arial" w:cs="Arial"/>
          <w:i/>
          <w:sz w:val="22"/>
          <w:szCs w:val="22"/>
        </w:rPr>
        <w:t>‘O</w:t>
      </w:r>
      <w:r w:rsidRPr="00102198">
        <w:rPr>
          <w:rFonts w:ascii="Arial" w:hAnsi="Arial" w:cs="Arial"/>
          <w:i/>
          <w:sz w:val="22"/>
          <w:szCs w:val="22"/>
        </w:rPr>
        <w:t>n utilise souvent cette expression pour botter en touche, pour annoncer courtoisement qu'en réalité, ce qui nous tient à cœur, sur le moment, ce qui nous est vraiment important, n'est pas facilement accessible à l'autre. Ce ne sont pas les batailles, les bombes humaines ou aériennes, ni les décisions politiques, changement de loi sociales, la perte de son travail, ni la fureur des grands évènements médiatiques qui réellement ont de l'importance pour une personne, mais plutôt une petite phrase musicale que l'on entend par surprise et que l'on a associé à une personne chère,</w:t>
      </w:r>
      <w:r>
        <w:rPr>
          <w:rFonts w:ascii="Arial" w:hAnsi="Arial" w:cs="Arial"/>
          <w:i/>
          <w:sz w:val="22"/>
          <w:szCs w:val="22"/>
        </w:rPr>
        <w:t xml:space="preserve"> </w:t>
      </w:r>
      <w:r w:rsidRPr="00102198">
        <w:rPr>
          <w:rFonts w:ascii="Arial" w:hAnsi="Arial" w:cs="Arial"/>
          <w:i/>
          <w:sz w:val="22"/>
          <w:szCs w:val="22"/>
        </w:rPr>
        <w:t>que cette petite phrase soit pour un celle d'une sonate pour piano et v</w:t>
      </w:r>
      <w:r>
        <w:rPr>
          <w:rFonts w:ascii="Arial" w:hAnsi="Arial" w:cs="Arial"/>
          <w:i/>
          <w:sz w:val="22"/>
          <w:szCs w:val="22"/>
        </w:rPr>
        <w:t xml:space="preserve">iolon de </w:t>
      </w:r>
      <w:proofErr w:type="spellStart"/>
      <w:r>
        <w:rPr>
          <w:rFonts w:ascii="Arial" w:hAnsi="Arial" w:cs="Arial"/>
          <w:i/>
          <w:sz w:val="22"/>
          <w:szCs w:val="22"/>
        </w:rPr>
        <w:t>Vinteuil</w:t>
      </w:r>
      <w:proofErr w:type="spellEnd"/>
      <w:r>
        <w:rPr>
          <w:rFonts w:ascii="Arial" w:hAnsi="Arial" w:cs="Arial"/>
          <w:i/>
          <w:sz w:val="22"/>
          <w:szCs w:val="22"/>
        </w:rPr>
        <w:t xml:space="preserve"> ou encore de J</w:t>
      </w:r>
      <w:r w:rsidRPr="00102198">
        <w:rPr>
          <w:rFonts w:ascii="Arial" w:hAnsi="Arial" w:cs="Arial"/>
          <w:i/>
          <w:sz w:val="22"/>
          <w:szCs w:val="22"/>
        </w:rPr>
        <w:t xml:space="preserve">ohnny </w:t>
      </w:r>
      <w:r>
        <w:rPr>
          <w:rFonts w:ascii="Arial" w:hAnsi="Arial" w:cs="Arial"/>
          <w:i/>
          <w:sz w:val="22"/>
          <w:szCs w:val="22"/>
        </w:rPr>
        <w:t>H</w:t>
      </w:r>
      <w:r w:rsidRPr="00102198">
        <w:rPr>
          <w:rFonts w:ascii="Arial" w:hAnsi="Arial" w:cs="Arial"/>
          <w:i/>
          <w:sz w:val="22"/>
          <w:szCs w:val="22"/>
        </w:rPr>
        <w:t>alliday, comme l'a montré l'énorme rassemblement lors de la cérémonie de son enterrement. Ici, pour cette série de peintures, il s'agit plutôt de couleurs et d'images, (pour citer encore une fois Proust, je pourrais évoquer le petit pan de mur jaune). Il s'agit donc de raviver un instant (celui du regard) avec la p</w:t>
      </w:r>
      <w:r w:rsidR="00A7659D">
        <w:rPr>
          <w:rFonts w:ascii="Arial" w:hAnsi="Arial" w:cs="Arial"/>
          <w:i/>
          <w:sz w:val="22"/>
          <w:szCs w:val="22"/>
        </w:rPr>
        <w:t>â</w:t>
      </w:r>
      <w:r w:rsidRPr="00102198">
        <w:rPr>
          <w:rFonts w:ascii="Arial" w:hAnsi="Arial" w:cs="Arial"/>
          <w:i/>
          <w:sz w:val="22"/>
          <w:szCs w:val="22"/>
        </w:rPr>
        <w:t>te colorée qu'est la peinture des échos de nos souvenirs essentiels. Ces souvenirs, comme l'a montré Proust se créent à postériori, par le mélange en surimposition de strates de souvenirs: des souvenirs de profondes émotions où se croisent le passé individuel et collectif (via l'histoire de l'art, dans mon cas).’</w:t>
      </w:r>
    </w:p>
    <w:p w:rsidR="00D52498" w:rsidRDefault="00D52498" w:rsidP="00D52498">
      <w:pPr>
        <w:rPr>
          <w:rFonts w:ascii="Arial" w:hAnsi="Arial" w:cs="Arial"/>
          <w:color w:val="4BACC6" w:themeColor="accent5"/>
        </w:rPr>
      </w:pPr>
    </w:p>
    <w:p w:rsidR="00D52498" w:rsidRDefault="00D52498" w:rsidP="00D52498">
      <w:pPr>
        <w:rPr>
          <w:rFonts w:ascii="Arial" w:hAnsi="Arial" w:cs="Arial"/>
          <w:color w:val="000000" w:themeColor="text1"/>
        </w:rPr>
      </w:pPr>
      <w:r w:rsidRPr="000D348C">
        <w:rPr>
          <w:rFonts w:ascii="Arial" w:hAnsi="Arial" w:cs="Arial"/>
          <w:b/>
          <w:color w:val="C00000"/>
        </w:rPr>
        <w:t>A v</w:t>
      </w:r>
      <w:r>
        <w:rPr>
          <w:rFonts w:ascii="Arial" w:hAnsi="Arial" w:cs="Arial"/>
          <w:b/>
          <w:color w:val="C00000"/>
        </w:rPr>
        <w:t>enir</w:t>
      </w:r>
      <w:r w:rsidRPr="000D348C">
        <w:rPr>
          <w:rFonts w:ascii="Arial" w:hAnsi="Arial" w:cs="Arial"/>
          <w:b/>
          <w:color w:val="C00000"/>
        </w:rPr>
        <w:t xml:space="preserve"> à la galerie </w:t>
      </w:r>
    </w:p>
    <w:p w:rsidR="00D52498" w:rsidRPr="00F4343D" w:rsidRDefault="00D52498" w:rsidP="00D52498">
      <w:pPr>
        <w:rPr>
          <w:rFonts w:ascii="Arial" w:hAnsi="Arial" w:cs="Arial"/>
          <w:color w:val="C00000"/>
          <w:sz w:val="16"/>
          <w:szCs w:val="16"/>
        </w:rPr>
      </w:pPr>
    </w:p>
    <w:p w:rsidR="00D52498" w:rsidRPr="005957D8" w:rsidRDefault="00D52498" w:rsidP="00D52498">
      <w:pPr>
        <w:rPr>
          <w:rFonts w:ascii="Arial" w:hAnsi="Arial" w:cs="Arial"/>
          <w:color w:val="B50805"/>
        </w:rPr>
      </w:pPr>
      <w:r w:rsidRPr="005957D8">
        <w:rPr>
          <w:rFonts w:ascii="Arial" w:hAnsi="Arial" w:cs="Arial"/>
          <w:color w:val="B50805"/>
        </w:rPr>
        <w:t xml:space="preserve">Matthieu Kavyrchine, </w:t>
      </w:r>
    </w:p>
    <w:p w:rsidR="00D52498" w:rsidRPr="00F4343D" w:rsidRDefault="00D52498" w:rsidP="00D52498">
      <w:pPr>
        <w:rPr>
          <w:rFonts w:ascii="Arial" w:hAnsi="Arial" w:cs="Arial"/>
          <w:color w:val="C00000"/>
        </w:rPr>
      </w:pPr>
      <w:r>
        <w:rPr>
          <w:rFonts w:ascii="Arial" w:eastAsia="Times New Roman" w:hAnsi="Arial" w:cs="Arial"/>
          <w:color w:val="212121"/>
        </w:rPr>
        <w:t>10</w:t>
      </w:r>
      <w:r w:rsidRPr="00102198">
        <w:rPr>
          <w:rFonts w:ascii="Arial" w:eastAsia="Times New Roman" w:hAnsi="Arial" w:cs="Arial"/>
          <w:color w:val="212121"/>
        </w:rPr>
        <w:t xml:space="preserve">.11.18 </w:t>
      </w:r>
      <w:r>
        <w:rPr>
          <w:rFonts w:ascii="Arial" w:eastAsia="Times New Roman" w:hAnsi="Arial" w:cs="Arial"/>
          <w:color w:val="212121"/>
        </w:rPr>
        <w:t>&gt;</w:t>
      </w:r>
      <w:r w:rsidRPr="00102198">
        <w:rPr>
          <w:rFonts w:ascii="Arial" w:eastAsia="Times New Roman" w:hAnsi="Arial" w:cs="Arial"/>
          <w:color w:val="212121"/>
        </w:rPr>
        <w:t xml:space="preserve"> 8.12.18</w:t>
      </w:r>
      <w:r>
        <w:rPr>
          <w:rFonts w:ascii="Arial" w:eastAsia="Times New Roman" w:hAnsi="Arial" w:cs="Arial"/>
          <w:color w:val="212121"/>
        </w:rPr>
        <w:t xml:space="preserve">, </w:t>
      </w:r>
      <w:r w:rsidRPr="009B3CE4">
        <w:rPr>
          <w:rFonts w:ascii="Arial" w:eastAsia="Times New Roman" w:hAnsi="Arial" w:cs="Arial"/>
          <w:i/>
          <w:color w:val="212121"/>
        </w:rPr>
        <w:t>1517 jours</w:t>
      </w:r>
      <w:r w:rsidRPr="00102198">
        <w:rPr>
          <w:rFonts w:ascii="Arial" w:eastAsia="Times New Roman" w:hAnsi="Arial" w:cs="Arial"/>
          <w:color w:val="212121"/>
        </w:rPr>
        <w:t>, photographie</w:t>
      </w:r>
      <w:r>
        <w:rPr>
          <w:rFonts w:ascii="Arial" w:eastAsia="Times New Roman" w:hAnsi="Arial" w:cs="Arial"/>
          <w:color w:val="212121"/>
        </w:rPr>
        <w:t>s</w:t>
      </w:r>
    </w:p>
    <w:p w:rsidR="00D52498" w:rsidRPr="00F4343D" w:rsidRDefault="00D52498" w:rsidP="00D52498">
      <w:pPr>
        <w:rPr>
          <w:rFonts w:ascii="Arial" w:hAnsi="Arial" w:cs="Arial"/>
          <w:color w:val="C00000"/>
          <w:sz w:val="16"/>
          <w:szCs w:val="16"/>
        </w:rPr>
      </w:pPr>
    </w:p>
    <w:p w:rsidR="00D52498" w:rsidRPr="00F4343D" w:rsidRDefault="00D52498" w:rsidP="00D52498">
      <w:pPr>
        <w:pStyle w:val="Body"/>
        <w:spacing w:line="100" w:lineRule="atLeast"/>
        <w:rPr>
          <w:rFonts w:ascii="Arial" w:hAnsi="Arial" w:cs="Arial"/>
          <w:b/>
          <w:color w:val="C00000"/>
        </w:rPr>
      </w:pPr>
      <w:r w:rsidRPr="00F4343D">
        <w:rPr>
          <w:rFonts w:ascii="Arial" w:hAnsi="Arial" w:cs="Arial"/>
          <w:b/>
          <w:color w:val="C00000"/>
        </w:rPr>
        <w:t>Evènements</w:t>
      </w:r>
    </w:p>
    <w:p w:rsidR="00D52498" w:rsidRPr="00E55CEE" w:rsidRDefault="00D52498" w:rsidP="00D52498">
      <w:pPr>
        <w:rPr>
          <w:rFonts w:ascii="Arial" w:hAnsi="Arial" w:cs="Arial"/>
          <w:i/>
          <w:color w:val="000000" w:themeColor="text1"/>
          <w:sz w:val="6"/>
          <w:szCs w:val="16"/>
        </w:rPr>
      </w:pPr>
    </w:p>
    <w:p w:rsidR="00D52498" w:rsidRPr="00D270B2" w:rsidRDefault="00D52498" w:rsidP="00D52498">
      <w:pPr>
        <w:rPr>
          <w:rFonts w:ascii="Arial" w:hAnsi="Arial" w:cs="Arial"/>
          <w:color w:val="C00000"/>
          <w:lang w:val="en-US"/>
        </w:rPr>
      </w:pPr>
      <w:r w:rsidRPr="00D270B2">
        <w:rPr>
          <w:rFonts w:ascii="Arial" w:hAnsi="Arial" w:cs="Arial"/>
          <w:color w:val="B50805"/>
          <w:sz w:val="22"/>
          <w:szCs w:val="22"/>
          <w:lang w:val="en-US"/>
        </w:rPr>
        <w:lastRenderedPageBreak/>
        <w:t>Laurent Fiévet</w:t>
      </w:r>
      <w:r w:rsidRPr="00D270B2">
        <w:rPr>
          <w:rFonts w:ascii="Arial" w:hAnsi="Arial" w:cs="Arial"/>
          <w:noProof/>
          <w:color w:val="FC5408"/>
          <w:sz w:val="22"/>
          <w:szCs w:val="22"/>
          <w:lang w:val="en-US"/>
        </w:rPr>
        <w:t xml:space="preserve"> </w:t>
      </w:r>
      <w:r w:rsidRPr="008A0594">
        <w:rPr>
          <w:rFonts w:ascii="Arial" w:hAnsi="Arial" w:cs="Arial"/>
          <w:noProof/>
          <w:color w:val="FC5408"/>
          <w:sz w:val="22"/>
        </w:rPr>
        <w:drawing>
          <wp:inline distT="0" distB="0" distL="0" distR="0">
            <wp:extent cx="800100" cy="240030"/>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_logo.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01838" cy="240552"/>
                    </a:xfrm>
                    <a:prstGeom prst="rect">
                      <a:avLst/>
                    </a:prstGeom>
                  </pic:spPr>
                </pic:pic>
              </a:graphicData>
            </a:graphic>
          </wp:inline>
        </w:drawing>
      </w:r>
      <w:r w:rsidRPr="00D270B2">
        <w:rPr>
          <w:rFonts w:ascii="Arial" w:hAnsi="Arial" w:cs="Arial"/>
          <w:lang w:val="en-US"/>
        </w:rPr>
        <w:t xml:space="preserve"> </w:t>
      </w:r>
      <w:hyperlink r:id="rId11" w:history="1">
        <w:r w:rsidRPr="00D270B2">
          <w:rPr>
            <w:rStyle w:val="Lienhypertexte"/>
            <w:rFonts w:ascii="Arial" w:hAnsi="Arial" w:cs="Arial"/>
            <w:lang w:val="en-US"/>
          </w:rPr>
          <w:t xml:space="preserve">Festival </w:t>
        </w:r>
        <w:proofErr w:type="spellStart"/>
        <w:r w:rsidRPr="00D270B2">
          <w:rPr>
            <w:rStyle w:val="Lienhypertexte"/>
            <w:rFonts w:ascii="Arial" w:hAnsi="Arial" w:cs="Arial"/>
            <w:lang w:val="en-US"/>
          </w:rPr>
          <w:t>Ovni</w:t>
        </w:r>
        <w:proofErr w:type="spellEnd"/>
      </w:hyperlink>
      <w:r w:rsidRPr="00D270B2">
        <w:rPr>
          <w:lang w:val="en-US"/>
        </w:rPr>
        <w:t xml:space="preserve">  </w:t>
      </w:r>
    </w:p>
    <w:p w:rsidR="00D52498" w:rsidRPr="00D52498" w:rsidRDefault="00D52498" w:rsidP="00D52498">
      <w:pPr>
        <w:rPr>
          <w:rFonts w:ascii="Arial" w:hAnsi="Arial" w:cs="Arial"/>
          <w:color w:val="FF0000"/>
          <w:sz w:val="22"/>
          <w:szCs w:val="22"/>
          <w:lang w:val="en-US"/>
        </w:rPr>
      </w:pPr>
      <w:r w:rsidRPr="00D52498">
        <w:rPr>
          <w:rFonts w:ascii="Arial" w:hAnsi="Arial" w:cs="Arial"/>
          <w:color w:val="000000" w:themeColor="text1"/>
          <w:sz w:val="22"/>
          <w:szCs w:val="22"/>
          <w:lang w:val="en-US"/>
        </w:rPr>
        <w:t>23.11.18 &gt; 25.11.18,</w:t>
      </w:r>
      <w:r w:rsidRPr="00D52498">
        <w:rPr>
          <w:rFonts w:ascii="Arial" w:hAnsi="Arial" w:cs="Arial"/>
          <w:sz w:val="22"/>
          <w:szCs w:val="22"/>
          <w:lang w:val="en-US"/>
        </w:rPr>
        <w:t xml:space="preserve"> </w:t>
      </w:r>
      <w:proofErr w:type="spellStart"/>
      <w:r w:rsidRPr="00D52498">
        <w:rPr>
          <w:rFonts w:ascii="Arial" w:hAnsi="Arial" w:cs="Arial"/>
          <w:sz w:val="22"/>
          <w:szCs w:val="22"/>
          <w:lang w:val="en-US"/>
        </w:rPr>
        <w:t>Hôtel</w:t>
      </w:r>
      <w:proofErr w:type="spellEnd"/>
      <w:r w:rsidRPr="00D52498">
        <w:rPr>
          <w:rFonts w:ascii="Arial" w:hAnsi="Arial" w:cs="Arial"/>
          <w:sz w:val="22"/>
          <w:szCs w:val="22"/>
          <w:lang w:val="en-US"/>
        </w:rPr>
        <w:t xml:space="preserve"> Windsor, Nice</w:t>
      </w:r>
    </w:p>
    <w:p w:rsidR="00D52498" w:rsidRPr="00D52498" w:rsidRDefault="00D52498" w:rsidP="00D52498">
      <w:pPr>
        <w:rPr>
          <w:rFonts w:ascii="Arial" w:hAnsi="Arial" w:cs="Arial"/>
          <w:sz w:val="22"/>
          <w:szCs w:val="22"/>
        </w:rPr>
      </w:pPr>
      <w:proofErr w:type="gramStart"/>
      <w:r w:rsidRPr="00D52498">
        <w:rPr>
          <w:rFonts w:ascii="Arial" w:hAnsi="Arial" w:cs="Arial"/>
          <w:sz w:val="22"/>
          <w:szCs w:val="22"/>
        </w:rPr>
        <w:t>avec</w:t>
      </w:r>
      <w:proofErr w:type="gramEnd"/>
      <w:r w:rsidRPr="00D52498">
        <w:rPr>
          <w:rFonts w:ascii="Arial" w:hAnsi="Arial" w:cs="Arial"/>
          <w:sz w:val="22"/>
          <w:szCs w:val="22"/>
        </w:rPr>
        <w:t xml:space="preserve"> aussi Fréderic Coché et Sanna Kannisto</w:t>
      </w:r>
    </w:p>
    <w:p w:rsidR="00D52498" w:rsidRPr="00F733ED" w:rsidRDefault="00D52498" w:rsidP="00D52498">
      <w:pPr>
        <w:rPr>
          <w:rFonts w:ascii="Arial" w:hAnsi="Arial" w:cs="Arial"/>
          <w:sz w:val="16"/>
          <w:szCs w:val="16"/>
        </w:rPr>
      </w:pPr>
    </w:p>
    <w:p w:rsidR="00D52498" w:rsidRPr="00F44295" w:rsidRDefault="00D52498" w:rsidP="00D52498">
      <w:pPr>
        <w:rPr>
          <w:rFonts w:ascii="Arial" w:hAnsi="Arial" w:cs="Arial"/>
          <w:b/>
          <w:color w:val="C00000"/>
        </w:rPr>
      </w:pPr>
      <w:r w:rsidRPr="00F44295">
        <w:rPr>
          <w:rFonts w:ascii="Arial" w:hAnsi="Arial" w:cs="Arial"/>
          <w:b/>
          <w:color w:val="C00000"/>
        </w:rPr>
        <w:t xml:space="preserve">Hors les murs </w:t>
      </w:r>
    </w:p>
    <w:p w:rsidR="00D52498" w:rsidRPr="00DF6C23" w:rsidRDefault="00D52498" w:rsidP="00D52498">
      <w:pPr>
        <w:rPr>
          <w:rFonts w:ascii="Arial" w:hAnsi="Arial" w:cs="Arial"/>
          <w:color w:val="000000" w:themeColor="text1"/>
          <w:sz w:val="16"/>
          <w:szCs w:val="16"/>
        </w:rPr>
      </w:pPr>
    </w:p>
    <w:p w:rsidR="00D52498" w:rsidRPr="00D52498" w:rsidRDefault="00D52498" w:rsidP="00D52498">
      <w:pPr>
        <w:rPr>
          <w:rFonts w:ascii="Arial" w:eastAsia="Times New Roman" w:hAnsi="Arial" w:cs="Arial"/>
          <w:color w:val="B50805"/>
          <w:sz w:val="22"/>
          <w:szCs w:val="22"/>
        </w:rPr>
      </w:pPr>
      <w:r w:rsidRPr="00D52498">
        <w:rPr>
          <w:rFonts w:ascii="Arial" w:eastAsia="Times New Roman" w:hAnsi="Arial" w:cs="Arial"/>
          <w:color w:val="B50805"/>
          <w:sz w:val="22"/>
          <w:szCs w:val="22"/>
        </w:rPr>
        <w:t>Anaïs Lelièvre</w:t>
      </w:r>
    </w:p>
    <w:p w:rsidR="00D52498" w:rsidRPr="00D52498" w:rsidRDefault="00D52498" w:rsidP="00D52498">
      <w:pPr>
        <w:rPr>
          <w:rFonts w:ascii="Arial" w:eastAsia="Times New Roman" w:hAnsi="Arial" w:cs="Arial"/>
          <w:sz w:val="22"/>
          <w:szCs w:val="22"/>
        </w:rPr>
      </w:pPr>
      <w:r w:rsidRPr="00D52498">
        <w:rPr>
          <w:rFonts w:ascii="Arial" w:eastAsia="Times New Roman" w:hAnsi="Arial" w:cs="Arial"/>
          <w:color w:val="000000"/>
          <w:sz w:val="22"/>
          <w:szCs w:val="22"/>
          <w:shd w:val="clear" w:color="auto" w:fill="FFFFFF"/>
        </w:rPr>
        <w:t xml:space="preserve">3.09.18 &gt; 11.09.18, exposition fin de résidence, Galeria </w:t>
      </w:r>
      <w:proofErr w:type="spellStart"/>
      <w:r w:rsidRPr="00D52498">
        <w:rPr>
          <w:rFonts w:ascii="Arial" w:eastAsia="Times New Roman" w:hAnsi="Arial" w:cs="Arial"/>
          <w:color w:val="000000"/>
          <w:sz w:val="22"/>
          <w:szCs w:val="22"/>
          <w:shd w:val="clear" w:color="auto" w:fill="FFFFFF"/>
        </w:rPr>
        <w:t>Romană</w:t>
      </w:r>
      <w:proofErr w:type="spellEnd"/>
      <w:r w:rsidRPr="00D52498">
        <w:rPr>
          <w:rFonts w:ascii="Arial" w:eastAsia="Times New Roman" w:hAnsi="Arial" w:cs="Arial"/>
          <w:color w:val="000000"/>
          <w:sz w:val="22"/>
          <w:szCs w:val="22"/>
          <w:shd w:val="clear" w:color="auto" w:fill="FFFFFF"/>
        </w:rPr>
        <w:t>, Bucarest, Roumanie</w:t>
      </w:r>
    </w:p>
    <w:p w:rsidR="00D52498" w:rsidRPr="00D52498" w:rsidRDefault="00D52498" w:rsidP="00D52498">
      <w:pPr>
        <w:rPr>
          <w:rFonts w:ascii="Arial" w:eastAsia="Times New Roman" w:hAnsi="Arial" w:cs="Arial"/>
          <w:color w:val="000000"/>
          <w:sz w:val="22"/>
          <w:szCs w:val="22"/>
          <w:shd w:val="clear" w:color="auto" w:fill="FFFFFF"/>
        </w:rPr>
      </w:pPr>
      <w:r w:rsidRPr="00D52498">
        <w:rPr>
          <w:rFonts w:ascii="Arial" w:eastAsia="Times New Roman" w:hAnsi="Arial" w:cs="Arial"/>
          <w:color w:val="000000"/>
          <w:sz w:val="22"/>
          <w:szCs w:val="22"/>
          <w:shd w:val="clear" w:color="auto" w:fill="FFFFFF"/>
        </w:rPr>
        <w:t xml:space="preserve">3.10.18 &gt; 2.11.18 </w:t>
      </w:r>
      <w:r w:rsidRPr="00D52498">
        <w:rPr>
          <w:rFonts w:ascii="Arial" w:eastAsia="Times New Roman" w:hAnsi="Arial" w:cs="Arial"/>
          <w:i/>
          <w:color w:val="000000"/>
          <w:sz w:val="22"/>
          <w:szCs w:val="22"/>
          <w:shd w:val="clear" w:color="auto" w:fill="FFFFFF"/>
        </w:rPr>
        <w:t xml:space="preserve">Encore un peu, </w:t>
      </w:r>
      <w:r w:rsidRPr="00D52498">
        <w:rPr>
          <w:rFonts w:ascii="Arial" w:eastAsia="Times New Roman" w:hAnsi="Arial" w:cs="Arial"/>
          <w:color w:val="000000"/>
          <w:sz w:val="22"/>
          <w:szCs w:val="22"/>
          <w:shd w:val="clear" w:color="auto" w:fill="FFFFFF"/>
        </w:rPr>
        <w:t xml:space="preserve">avec Marie-Noëlle </w:t>
      </w:r>
      <w:proofErr w:type="spellStart"/>
      <w:r w:rsidRPr="00D52498">
        <w:rPr>
          <w:rFonts w:ascii="Arial" w:eastAsia="Times New Roman" w:hAnsi="Arial" w:cs="Arial"/>
          <w:color w:val="000000"/>
          <w:sz w:val="22"/>
          <w:szCs w:val="22"/>
          <w:shd w:val="clear" w:color="auto" w:fill="FFFFFF"/>
        </w:rPr>
        <w:t>Deverre</w:t>
      </w:r>
      <w:proofErr w:type="spellEnd"/>
      <w:r w:rsidRPr="00D52498">
        <w:rPr>
          <w:rFonts w:ascii="Arial" w:eastAsia="Times New Roman" w:hAnsi="Arial" w:cs="Arial"/>
          <w:color w:val="000000"/>
          <w:sz w:val="22"/>
          <w:szCs w:val="22"/>
          <w:shd w:val="clear" w:color="auto" w:fill="FFFFFF"/>
        </w:rPr>
        <w:t>, Espace GT, Marseille</w:t>
      </w:r>
    </w:p>
    <w:p w:rsidR="00D52498" w:rsidRPr="00D52498" w:rsidRDefault="00D52498" w:rsidP="00D52498">
      <w:pPr>
        <w:rPr>
          <w:rFonts w:ascii="Arial" w:eastAsia="Times New Roman" w:hAnsi="Arial" w:cs="Arial"/>
          <w:color w:val="000000"/>
          <w:sz w:val="22"/>
          <w:szCs w:val="22"/>
          <w:shd w:val="clear" w:color="auto" w:fill="FFFFFF"/>
        </w:rPr>
      </w:pPr>
      <w:r w:rsidRPr="00D52498">
        <w:rPr>
          <w:rFonts w:ascii="Arial" w:eastAsia="Times New Roman" w:hAnsi="Arial" w:cs="Arial"/>
          <w:color w:val="000000"/>
          <w:sz w:val="22"/>
          <w:szCs w:val="22"/>
          <w:shd w:val="clear" w:color="auto" w:fill="FFFFFF"/>
        </w:rPr>
        <w:t xml:space="preserve">9.11.18 &gt; 19.12.18 </w:t>
      </w:r>
      <w:r w:rsidRPr="00D52498">
        <w:rPr>
          <w:rFonts w:ascii="Arial" w:eastAsia="Times New Roman" w:hAnsi="Arial" w:cs="Arial"/>
          <w:i/>
          <w:color w:val="000000"/>
          <w:sz w:val="22"/>
          <w:szCs w:val="22"/>
          <w:shd w:val="clear" w:color="auto" w:fill="FFFFFF"/>
        </w:rPr>
        <w:t xml:space="preserve">Stratum/s, </w:t>
      </w:r>
      <w:r w:rsidRPr="00D52498">
        <w:rPr>
          <w:rFonts w:ascii="Arial" w:eastAsia="Times New Roman" w:hAnsi="Arial" w:cs="Arial"/>
          <w:color w:val="000000"/>
          <w:sz w:val="22"/>
          <w:szCs w:val="22"/>
          <w:shd w:val="clear" w:color="auto" w:fill="FFFFFF"/>
        </w:rPr>
        <w:t>Galerie G, La Garde</w:t>
      </w:r>
    </w:p>
    <w:p w:rsidR="00D52498" w:rsidRPr="00D52498" w:rsidRDefault="00D52498" w:rsidP="00D52498">
      <w:pPr>
        <w:spacing w:line="100" w:lineRule="atLeast"/>
        <w:rPr>
          <w:rFonts w:ascii="Arial" w:eastAsia="Times New Roman" w:hAnsi="Arial" w:cs="Arial"/>
          <w:color w:val="B50805"/>
          <w:sz w:val="16"/>
          <w:szCs w:val="16"/>
        </w:rPr>
      </w:pPr>
    </w:p>
    <w:p w:rsidR="00D52498" w:rsidRPr="00D52498" w:rsidRDefault="00D52498" w:rsidP="00D52498">
      <w:pPr>
        <w:spacing w:line="100" w:lineRule="atLeast"/>
        <w:rPr>
          <w:rFonts w:ascii="Arial" w:eastAsia="Times New Roman" w:hAnsi="Arial" w:cs="Arial"/>
          <w:color w:val="B50805"/>
          <w:sz w:val="22"/>
          <w:szCs w:val="22"/>
          <w:lang w:val="en-US"/>
        </w:rPr>
      </w:pPr>
      <w:r w:rsidRPr="00D52498">
        <w:rPr>
          <w:rFonts w:ascii="Arial" w:eastAsia="Times New Roman" w:hAnsi="Arial" w:cs="Arial"/>
          <w:color w:val="B50805"/>
          <w:sz w:val="22"/>
          <w:szCs w:val="22"/>
          <w:lang w:val="en-US"/>
        </w:rPr>
        <w:t>Sanna Kannisto</w:t>
      </w:r>
    </w:p>
    <w:p w:rsidR="00D52498" w:rsidRPr="00D52498" w:rsidRDefault="00D52498" w:rsidP="00D52498">
      <w:pPr>
        <w:spacing w:line="100" w:lineRule="atLeast"/>
        <w:rPr>
          <w:rFonts w:ascii="Arial" w:eastAsia="Times New Roman" w:hAnsi="Arial" w:cs="Arial"/>
          <w:bCs/>
          <w:sz w:val="22"/>
          <w:szCs w:val="22"/>
          <w:lang w:val="en-US"/>
        </w:rPr>
      </w:pPr>
      <w:r w:rsidRPr="00D52498">
        <w:rPr>
          <w:rFonts w:ascii="Arial" w:eastAsia="Times New Roman" w:hAnsi="Arial" w:cs="Arial"/>
          <w:color w:val="000000" w:themeColor="text1"/>
          <w:sz w:val="22"/>
          <w:szCs w:val="22"/>
          <w:lang w:val="en-US"/>
        </w:rPr>
        <w:t xml:space="preserve">8.09.18 &gt; 6.01.19 </w:t>
      </w:r>
      <w:r w:rsidRPr="00D52498">
        <w:rPr>
          <w:rFonts w:ascii="Arial" w:eastAsia="Times New Roman" w:hAnsi="Arial" w:cs="Arial"/>
          <w:bCs/>
          <w:i/>
          <w:sz w:val="22"/>
          <w:szCs w:val="22"/>
          <w:lang w:val="en-US"/>
        </w:rPr>
        <w:t>Endangered Species</w:t>
      </w:r>
      <w:r>
        <w:rPr>
          <w:rFonts w:ascii="Arial" w:eastAsia="Times New Roman" w:hAnsi="Arial" w:cs="Arial"/>
          <w:bCs/>
          <w:sz w:val="22"/>
          <w:szCs w:val="22"/>
          <w:lang w:val="en-US"/>
        </w:rPr>
        <w:t xml:space="preserve">, </w:t>
      </w:r>
      <w:r w:rsidRPr="00D52498">
        <w:rPr>
          <w:rFonts w:ascii="Arial" w:eastAsia="Times New Roman" w:hAnsi="Arial" w:cs="Arial"/>
          <w:bCs/>
          <w:sz w:val="22"/>
          <w:szCs w:val="22"/>
          <w:lang w:val="en-US"/>
        </w:rPr>
        <w:t xml:space="preserve">Artists and Biodiversity, </w:t>
      </w:r>
      <w:hyperlink r:id="rId12" w:history="1">
        <w:r w:rsidRPr="00D52498">
          <w:rPr>
            <w:rStyle w:val="Lienhypertexte"/>
            <w:rFonts w:ascii="Arial" w:eastAsia="Times New Roman" w:hAnsi="Arial" w:cs="Arial"/>
            <w:bCs/>
            <w:sz w:val="22"/>
            <w:szCs w:val="22"/>
            <w:lang w:val="en-US"/>
          </w:rPr>
          <w:t>Whatcom Museum</w:t>
        </w:r>
      </w:hyperlink>
      <w:r w:rsidRPr="00D52498">
        <w:rPr>
          <w:rFonts w:ascii="Arial" w:eastAsia="Times New Roman" w:hAnsi="Arial" w:cs="Arial"/>
          <w:bCs/>
          <w:sz w:val="22"/>
          <w:szCs w:val="22"/>
          <w:lang w:val="en-US"/>
        </w:rPr>
        <w:t xml:space="preserve"> Bellingham</w:t>
      </w:r>
      <w:r>
        <w:rPr>
          <w:rFonts w:ascii="Arial" w:eastAsia="Times New Roman" w:hAnsi="Arial" w:cs="Arial"/>
          <w:bCs/>
          <w:sz w:val="22"/>
          <w:szCs w:val="22"/>
          <w:lang w:val="en-US"/>
        </w:rPr>
        <w:t>-</w:t>
      </w:r>
      <w:r w:rsidRPr="00D52498">
        <w:rPr>
          <w:rFonts w:ascii="Arial" w:eastAsia="Times New Roman" w:hAnsi="Arial" w:cs="Arial"/>
          <w:bCs/>
          <w:sz w:val="22"/>
          <w:szCs w:val="22"/>
          <w:lang w:val="en-US"/>
        </w:rPr>
        <w:t xml:space="preserve"> USA</w:t>
      </w:r>
    </w:p>
    <w:p w:rsidR="00D52498" w:rsidRPr="00D52498" w:rsidRDefault="00D52498" w:rsidP="00D52498">
      <w:pPr>
        <w:spacing w:line="100" w:lineRule="atLeast"/>
        <w:rPr>
          <w:rFonts w:ascii="Arial" w:eastAsia="Times New Roman" w:hAnsi="Arial" w:cs="Arial"/>
          <w:sz w:val="16"/>
          <w:szCs w:val="16"/>
          <w:lang w:val="en-US"/>
        </w:rPr>
      </w:pPr>
      <w:r w:rsidRPr="00D52498">
        <w:rPr>
          <w:rFonts w:ascii="Arial" w:eastAsia="Times New Roman" w:hAnsi="Arial" w:cs="Arial"/>
          <w:bCs/>
          <w:sz w:val="22"/>
          <w:szCs w:val="22"/>
          <w:lang w:val="en-US"/>
        </w:rPr>
        <w:t xml:space="preserve">10.11.18 &gt; 13.01.19 </w:t>
      </w:r>
      <w:r w:rsidRPr="00D52498">
        <w:rPr>
          <w:rFonts w:ascii="Arial" w:eastAsia="Times New Roman" w:hAnsi="Arial" w:cs="Arial"/>
          <w:i/>
          <w:sz w:val="22"/>
          <w:szCs w:val="22"/>
          <w:lang w:val="en-US"/>
        </w:rPr>
        <w:t>Considering Finland</w:t>
      </w:r>
      <w:r w:rsidRPr="00D52498">
        <w:rPr>
          <w:rFonts w:ascii="Arial" w:eastAsia="Times New Roman" w:hAnsi="Arial" w:cs="Arial"/>
          <w:sz w:val="22"/>
          <w:szCs w:val="22"/>
          <w:lang w:val="en-US"/>
        </w:rPr>
        <w:t xml:space="preserve">, </w:t>
      </w:r>
      <w:hyperlink r:id="rId13" w:history="1">
        <w:proofErr w:type="spellStart"/>
        <w:r w:rsidRPr="00D52498">
          <w:rPr>
            <w:rStyle w:val="Lienhypertexte"/>
            <w:rFonts w:ascii="Arial" w:eastAsia="Times New Roman" w:hAnsi="Arial" w:cs="Arial"/>
            <w:sz w:val="22"/>
            <w:szCs w:val="22"/>
            <w:lang w:val="en-US"/>
          </w:rPr>
          <w:t>Kunstverein</w:t>
        </w:r>
        <w:proofErr w:type="spellEnd"/>
        <w:r w:rsidRPr="00D52498">
          <w:rPr>
            <w:rStyle w:val="Lienhypertexte"/>
            <w:rFonts w:ascii="Arial" w:eastAsia="Times New Roman" w:hAnsi="Arial" w:cs="Arial"/>
            <w:sz w:val="22"/>
            <w:szCs w:val="22"/>
            <w:lang w:val="en-US"/>
          </w:rPr>
          <w:t xml:space="preserve"> Ludwigshafen</w:t>
        </w:r>
      </w:hyperlink>
      <w:r w:rsidRPr="00D52498">
        <w:rPr>
          <w:rFonts w:ascii="Arial" w:eastAsia="Times New Roman" w:hAnsi="Arial" w:cs="Arial"/>
          <w:sz w:val="22"/>
          <w:szCs w:val="22"/>
          <w:lang w:val="en-US"/>
        </w:rPr>
        <w:t>, Mannheim, Germany</w:t>
      </w:r>
      <w:r w:rsidRPr="00D52498">
        <w:rPr>
          <w:rFonts w:ascii="Arial" w:eastAsia="Times New Roman" w:hAnsi="Arial" w:cs="Arial"/>
          <w:sz w:val="22"/>
          <w:szCs w:val="22"/>
          <w:lang w:val="en-US"/>
        </w:rPr>
        <w:br/>
      </w:r>
    </w:p>
    <w:p w:rsidR="00D52498" w:rsidRPr="00D270B2" w:rsidRDefault="00D52498" w:rsidP="00D52498">
      <w:pPr>
        <w:spacing w:line="100" w:lineRule="atLeast"/>
        <w:rPr>
          <w:rFonts w:ascii="Arial" w:eastAsia="Times New Roman" w:hAnsi="Arial" w:cs="Arial"/>
          <w:color w:val="B50805"/>
          <w:sz w:val="22"/>
          <w:szCs w:val="22"/>
        </w:rPr>
      </w:pPr>
      <w:r w:rsidRPr="00D270B2">
        <w:rPr>
          <w:rFonts w:ascii="Arial" w:eastAsia="Times New Roman" w:hAnsi="Arial" w:cs="Arial"/>
          <w:color w:val="B50805"/>
          <w:sz w:val="22"/>
          <w:szCs w:val="22"/>
        </w:rPr>
        <w:t xml:space="preserve">Soizic Stokvis </w:t>
      </w:r>
    </w:p>
    <w:p w:rsidR="00D52498" w:rsidRPr="00D270B2" w:rsidRDefault="00D52498" w:rsidP="00D52498">
      <w:pPr>
        <w:spacing w:line="100" w:lineRule="atLeast"/>
        <w:rPr>
          <w:rFonts w:ascii="Arial" w:eastAsia="Times New Roman" w:hAnsi="Arial" w:cs="Arial"/>
          <w:color w:val="000000" w:themeColor="text1"/>
          <w:sz w:val="22"/>
          <w:szCs w:val="22"/>
        </w:rPr>
      </w:pPr>
      <w:r w:rsidRPr="00D270B2">
        <w:rPr>
          <w:rFonts w:ascii="Arial" w:eastAsia="Times New Roman" w:hAnsi="Arial" w:cs="Arial"/>
          <w:sz w:val="22"/>
          <w:szCs w:val="22"/>
        </w:rPr>
        <w:t>2</w:t>
      </w:r>
      <w:r w:rsidRPr="00D270B2">
        <w:rPr>
          <w:rFonts w:ascii="Arial" w:eastAsia="Times New Roman" w:hAnsi="Arial" w:cs="Arial"/>
          <w:color w:val="000000" w:themeColor="text1"/>
          <w:sz w:val="22"/>
          <w:szCs w:val="22"/>
        </w:rPr>
        <w:t xml:space="preserve">1.09.18 &gt; 26.01.2019 </w:t>
      </w:r>
      <w:proofErr w:type="spellStart"/>
      <w:r w:rsidRPr="00D270B2">
        <w:rPr>
          <w:rFonts w:ascii="Arial" w:eastAsia="Times New Roman" w:hAnsi="Arial" w:cs="Arial"/>
          <w:i/>
          <w:color w:val="000000" w:themeColor="text1"/>
          <w:sz w:val="22"/>
          <w:szCs w:val="22"/>
        </w:rPr>
        <w:t>Something</w:t>
      </w:r>
      <w:proofErr w:type="spellEnd"/>
      <w:r w:rsidRPr="00D270B2">
        <w:rPr>
          <w:rFonts w:ascii="Arial" w:eastAsia="Times New Roman" w:hAnsi="Arial" w:cs="Arial"/>
          <w:i/>
          <w:color w:val="000000" w:themeColor="text1"/>
          <w:sz w:val="22"/>
          <w:szCs w:val="22"/>
        </w:rPr>
        <w:t>/</w:t>
      </w:r>
      <w:proofErr w:type="spellStart"/>
      <w:r w:rsidRPr="00D270B2">
        <w:rPr>
          <w:rFonts w:ascii="Arial" w:eastAsia="Times New Roman" w:hAnsi="Arial" w:cs="Arial"/>
          <w:i/>
          <w:color w:val="000000" w:themeColor="text1"/>
          <w:sz w:val="22"/>
          <w:szCs w:val="22"/>
        </w:rPr>
        <w:t>Around</w:t>
      </w:r>
      <w:proofErr w:type="spellEnd"/>
      <w:r w:rsidRPr="00D270B2">
        <w:rPr>
          <w:rFonts w:ascii="Arial" w:eastAsia="Times New Roman" w:hAnsi="Arial" w:cs="Arial"/>
          <w:color w:val="000000" w:themeColor="text1"/>
          <w:sz w:val="22"/>
          <w:szCs w:val="22"/>
        </w:rPr>
        <w:t xml:space="preserve">, Centre d’art </w:t>
      </w:r>
      <w:hyperlink r:id="rId14" w:history="1">
        <w:r w:rsidRPr="00D270B2">
          <w:rPr>
            <w:rStyle w:val="Lienhypertexte"/>
            <w:rFonts w:ascii="Arial" w:eastAsia="Times New Roman" w:hAnsi="Arial" w:cs="Arial"/>
            <w:sz w:val="22"/>
            <w:szCs w:val="22"/>
          </w:rPr>
          <w:t>la Vigie</w:t>
        </w:r>
      </w:hyperlink>
      <w:r w:rsidRPr="00D270B2">
        <w:rPr>
          <w:rFonts w:ascii="Arial" w:eastAsia="Times New Roman" w:hAnsi="Arial" w:cs="Arial"/>
          <w:color w:val="000000" w:themeColor="text1"/>
          <w:sz w:val="22"/>
          <w:szCs w:val="22"/>
        </w:rPr>
        <w:t xml:space="preserve">, Nîmes </w:t>
      </w:r>
    </w:p>
    <w:p w:rsidR="00D270B2" w:rsidRPr="00D270B2" w:rsidRDefault="00D270B2" w:rsidP="00D270B2">
      <w:pPr>
        <w:rPr>
          <w:rFonts w:ascii="Arial" w:hAnsi="Arial" w:cs="Arial"/>
          <w:color w:val="B20004"/>
          <w:sz w:val="16"/>
          <w:szCs w:val="16"/>
        </w:rPr>
      </w:pPr>
    </w:p>
    <w:p w:rsidR="00D270B2" w:rsidRPr="00D270B2" w:rsidRDefault="00D270B2" w:rsidP="00D270B2">
      <w:pPr>
        <w:rPr>
          <w:rFonts w:ascii="Arial" w:hAnsi="Arial" w:cs="Arial"/>
          <w:b/>
          <w:bCs/>
          <w:color w:val="B20004"/>
          <w:sz w:val="22"/>
          <w:szCs w:val="22"/>
        </w:rPr>
      </w:pPr>
      <w:r w:rsidRPr="00D270B2">
        <w:rPr>
          <w:rFonts w:ascii="Arial" w:hAnsi="Arial" w:cs="Arial"/>
          <w:color w:val="B20004"/>
          <w:sz w:val="22"/>
          <w:szCs w:val="22"/>
        </w:rPr>
        <w:t>Michèle Cirès-Brigand</w:t>
      </w:r>
    </w:p>
    <w:p w:rsidR="00D270B2" w:rsidRPr="00D270B2" w:rsidRDefault="00D270B2" w:rsidP="00D270B2">
      <w:pPr>
        <w:rPr>
          <w:rFonts w:ascii="Arial" w:eastAsia="Times New Roman" w:hAnsi="Arial" w:cs="Arial"/>
          <w:sz w:val="22"/>
          <w:szCs w:val="22"/>
        </w:rPr>
      </w:pPr>
      <w:r w:rsidRPr="00D270B2">
        <w:rPr>
          <w:rFonts w:ascii="Arial" w:eastAsia="Times New Roman" w:hAnsi="Arial" w:cs="Arial"/>
          <w:sz w:val="22"/>
          <w:szCs w:val="22"/>
        </w:rPr>
        <w:t xml:space="preserve">06.10.18 &gt; 10.11.18 </w:t>
      </w:r>
      <w:r w:rsidRPr="00D270B2">
        <w:rPr>
          <w:rFonts w:ascii="Arial" w:eastAsia="Times New Roman" w:hAnsi="Arial" w:cs="Arial"/>
          <w:i/>
          <w:sz w:val="22"/>
          <w:szCs w:val="22"/>
        </w:rPr>
        <w:t>Baptême et récurrence</w:t>
      </w:r>
      <w:r w:rsidRPr="00D270B2">
        <w:rPr>
          <w:rFonts w:ascii="Arial" w:eastAsia="Times New Roman" w:hAnsi="Arial" w:cs="Arial"/>
          <w:sz w:val="22"/>
          <w:szCs w:val="22"/>
        </w:rPr>
        <w:t xml:space="preserve">, La Ritournelle, Châteauroux </w:t>
      </w:r>
    </w:p>
    <w:p w:rsidR="00D270B2" w:rsidRPr="00D270B2" w:rsidRDefault="00D270B2" w:rsidP="00D270B2">
      <w:pPr>
        <w:rPr>
          <w:rFonts w:ascii="Arial" w:hAnsi="Arial" w:cs="Arial"/>
          <w:i/>
          <w:sz w:val="22"/>
          <w:szCs w:val="22"/>
        </w:rPr>
      </w:pPr>
      <w:r w:rsidRPr="00D270B2">
        <w:rPr>
          <w:rFonts w:ascii="Arial" w:hAnsi="Arial" w:cs="Arial"/>
          <w:sz w:val="22"/>
          <w:szCs w:val="22"/>
        </w:rPr>
        <w:t xml:space="preserve">17.11.18 &gt; 8.01.19 </w:t>
      </w:r>
      <w:r w:rsidRPr="00D270B2">
        <w:rPr>
          <w:rFonts w:ascii="Arial" w:hAnsi="Arial" w:cs="Arial"/>
          <w:bCs/>
          <w:i/>
          <w:sz w:val="22"/>
          <w:szCs w:val="22"/>
        </w:rPr>
        <w:t>Des artistes et des abeilles,</w:t>
      </w:r>
      <w:r w:rsidRPr="00D270B2">
        <w:rPr>
          <w:rFonts w:ascii="Arial" w:hAnsi="Arial" w:cs="Arial"/>
          <w:i/>
          <w:sz w:val="22"/>
          <w:szCs w:val="22"/>
        </w:rPr>
        <w:t xml:space="preserve"> </w:t>
      </w:r>
      <w:r w:rsidRPr="00D270B2">
        <w:rPr>
          <w:rFonts w:ascii="Arial" w:hAnsi="Arial" w:cs="Arial"/>
          <w:sz w:val="22"/>
          <w:szCs w:val="22"/>
        </w:rPr>
        <w:t xml:space="preserve">commissaire Martine </w:t>
      </w:r>
      <w:proofErr w:type="spellStart"/>
      <w:r w:rsidRPr="00D270B2">
        <w:rPr>
          <w:rFonts w:ascii="Arial" w:hAnsi="Arial" w:cs="Arial"/>
          <w:sz w:val="22"/>
          <w:szCs w:val="22"/>
        </w:rPr>
        <w:t>Mougin</w:t>
      </w:r>
      <w:proofErr w:type="spellEnd"/>
      <w:r w:rsidRPr="00D270B2">
        <w:rPr>
          <w:rFonts w:ascii="Arial" w:hAnsi="Arial" w:cs="Arial"/>
          <w:sz w:val="22"/>
          <w:szCs w:val="22"/>
        </w:rPr>
        <w:t>,</w:t>
      </w:r>
    </w:p>
    <w:p w:rsidR="00D270B2" w:rsidRPr="00D270B2" w:rsidRDefault="00D270B2" w:rsidP="00D270B2">
      <w:pPr>
        <w:rPr>
          <w:rFonts w:ascii="Arial" w:hAnsi="Arial" w:cs="Arial"/>
          <w:sz w:val="22"/>
          <w:szCs w:val="22"/>
        </w:rPr>
      </w:pPr>
      <w:proofErr w:type="gramStart"/>
      <w:r w:rsidRPr="00D270B2">
        <w:rPr>
          <w:rFonts w:ascii="Arial" w:hAnsi="Arial" w:cs="Arial"/>
          <w:sz w:val="22"/>
          <w:szCs w:val="22"/>
        </w:rPr>
        <w:t>avec</w:t>
      </w:r>
      <w:proofErr w:type="gramEnd"/>
      <w:r w:rsidRPr="00D270B2">
        <w:rPr>
          <w:rFonts w:ascii="Arial" w:hAnsi="Arial" w:cs="Arial"/>
          <w:sz w:val="22"/>
          <w:szCs w:val="22"/>
        </w:rPr>
        <w:t xml:space="preserve"> Jeroen </w:t>
      </w:r>
      <w:proofErr w:type="spellStart"/>
      <w:r w:rsidRPr="00D270B2">
        <w:rPr>
          <w:rFonts w:ascii="Arial" w:hAnsi="Arial" w:cs="Arial"/>
          <w:sz w:val="22"/>
          <w:szCs w:val="22"/>
        </w:rPr>
        <w:t>Eisinga</w:t>
      </w:r>
      <w:proofErr w:type="spellEnd"/>
      <w:r w:rsidRPr="00D270B2">
        <w:rPr>
          <w:rFonts w:ascii="Arial" w:hAnsi="Arial" w:cs="Arial"/>
          <w:sz w:val="22"/>
          <w:szCs w:val="22"/>
        </w:rPr>
        <w:t xml:space="preserve">, Michel Aubry, Martine </w:t>
      </w:r>
      <w:proofErr w:type="spellStart"/>
      <w:r w:rsidRPr="00D270B2">
        <w:rPr>
          <w:rFonts w:ascii="Arial" w:hAnsi="Arial" w:cs="Arial"/>
          <w:sz w:val="22"/>
          <w:szCs w:val="22"/>
        </w:rPr>
        <w:t>Mougin</w:t>
      </w:r>
      <w:proofErr w:type="spellEnd"/>
      <w:r w:rsidRPr="00D270B2">
        <w:rPr>
          <w:rFonts w:ascii="Arial" w:hAnsi="Arial" w:cs="Arial"/>
          <w:sz w:val="22"/>
          <w:szCs w:val="22"/>
        </w:rPr>
        <w:t xml:space="preserve">, Erik </w:t>
      </w:r>
      <w:proofErr w:type="spellStart"/>
      <w:r w:rsidRPr="00D270B2">
        <w:rPr>
          <w:rFonts w:ascii="Arial" w:hAnsi="Arial" w:cs="Arial"/>
          <w:sz w:val="22"/>
          <w:szCs w:val="22"/>
        </w:rPr>
        <w:t>Samakh</w:t>
      </w:r>
      <w:proofErr w:type="spellEnd"/>
      <w:r w:rsidRPr="00D270B2">
        <w:rPr>
          <w:rFonts w:ascii="Arial" w:hAnsi="Arial" w:cs="Arial"/>
          <w:sz w:val="22"/>
          <w:szCs w:val="22"/>
        </w:rPr>
        <w:t xml:space="preserve">, Patrick </w:t>
      </w:r>
      <w:proofErr w:type="spellStart"/>
      <w:r w:rsidRPr="00D270B2">
        <w:rPr>
          <w:rFonts w:ascii="Arial" w:hAnsi="Arial" w:cs="Arial"/>
          <w:sz w:val="22"/>
          <w:szCs w:val="22"/>
        </w:rPr>
        <w:t>Tosani</w:t>
      </w:r>
      <w:proofErr w:type="spellEnd"/>
      <w:r w:rsidRPr="00D270B2">
        <w:rPr>
          <w:rFonts w:ascii="Arial" w:hAnsi="Arial" w:cs="Arial"/>
          <w:sz w:val="22"/>
          <w:szCs w:val="22"/>
        </w:rPr>
        <w:t xml:space="preserve">, Yves </w:t>
      </w:r>
      <w:proofErr w:type="spellStart"/>
      <w:r w:rsidRPr="00D270B2">
        <w:rPr>
          <w:rFonts w:ascii="Arial" w:hAnsi="Arial" w:cs="Arial"/>
          <w:sz w:val="22"/>
          <w:szCs w:val="22"/>
        </w:rPr>
        <w:t>Trémorin</w:t>
      </w:r>
      <w:proofErr w:type="spellEnd"/>
      <w:r w:rsidRPr="00D270B2">
        <w:rPr>
          <w:rFonts w:ascii="Arial" w:hAnsi="Arial" w:cs="Arial"/>
          <w:sz w:val="22"/>
          <w:szCs w:val="22"/>
        </w:rPr>
        <w:t>… Topographie de l’art, Paris</w:t>
      </w:r>
    </w:p>
    <w:p w:rsidR="00D270B2" w:rsidRPr="00D270B2" w:rsidRDefault="00D270B2" w:rsidP="00D270B2">
      <w:pPr>
        <w:rPr>
          <w:rFonts w:ascii="Arial" w:hAnsi="Arial" w:cs="Arial"/>
          <w:color w:val="B50805"/>
          <w:sz w:val="16"/>
          <w:szCs w:val="16"/>
        </w:rPr>
      </w:pPr>
    </w:p>
    <w:p w:rsidR="00D52498" w:rsidRPr="00D270B2" w:rsidRDefault="00D52498" w:rsidP="00D52498">
      <w:pPr>
        <w:rPr>
          <w:rFonts w:ascii="Arial" w:hAnsi="Arial" w:cs="Arial"/>
          <w:color w:val="B50805"/>
          <w:sz w:val="22"/>
          <w:szCs w:val="22"/>
        </w:rPr>
      </w:pPr>
      <w:r w:rsidRPr="00D270B2">
        <w:rPr>
          <w:rFonts w:ascii="Arial" w:hAnsi="Arial" w:cs="Arial"/>
          <w:color w:val="B50805"/>
          <w:sz w:val="22"/>
          <w:szCs w:val="22"/>
        </w:rPr>
        <w:t>Laurent Fiévet</w:t>
      </w:r>
    </w:p>
    <w:p w:rsidR="00D52498" w:rsidRDefault="00D52498" w:rsidP="00D52498">
      <w:pPr>
        <w:rPr>
          <w:rFonts w:ascii="Arial" w:hAnsi="Arial" w:cs="Arial"/>
          <w:color w:val="000000" w:themeColor="text1"/>
          <w:sz w:val="22"/>
          <w:szCs w:val="22"/>
          <w:lang w:val="en-US"/>
        </w:rPr>
      </w:pPr>
      <w:r w:rsidRPr="00D52498">
        <w:rPr>
          <w:rFonts w:ascii="Arial" w:hAnsi="Arial" w:cs="Arial"/>
          <w:color w:val="000000" w:themeColor="text1"/>
          <w:sz w:val="22"/>
          <w:szCs w:val="22"/>
          <w:lang w:val="en-US"/>
        </w:rPr>
        <w:t xml:space="preserve">27.10.18 </w:t>
      </w:r>
      <w:r w:rsidRPr="00D52498">
        <w:rPr>
          <w:rFonts w:ascii="Arial" w:eastAsia="Times New Roman" w:hAnsi="Arial" w:cs="Arial"/>
          <w:i/>
          <w:color w:val="000000"/>
          <w:sz w:val="22"/>
          <w:szCs w:val="22"/>
          <w:shd w:val="clear" w:color="auto" w:fill="FFFFFF"/>
          <w:lang w:val="en-US"/>
        </w:rPr>
        <w:t>Carlotta’s way</w:t>
      </w:r>
      <w:r w:rsidRPr="00D52498">
        <w:rPr>
          <w:rStyle w:val="Accentuation"/>
          <w:rFonts w:ascii="Arial" w:eastAsia="Times New Roman" w:hAnsi="Arial" w:cs="Arial"/>
          <w:i w:val="0"/>
          <w:color w:val="000000"/>
          <w:sz w:val="22"/>
          <w:szCs w:val="22"/>
          <w:bdr w:val="none" w:sz="0" w:space="0" w:color="auto" w:frame="1"/>
          <w:shd w:val="clear" w:color="auto" w:fill="FFFFFF"/>
          <w:lang w:val="en-US"/>
        </w:rPr>
        <w:t> </w:t>
      </w:r>
      <w:proofErr w:type="gramStart"/>
      <w:r w:rsidRPr="00D52498">
        <w:rPr>
          <w:rStyle w:val="Accentuation"/>
          <w:rFonts w:ascii="Arial" w:eastAsia="Times New Roman" w:hAnsi="Arial" w:cs="Arial"/>
          <w:i w:val="0"/>
          <w:color w:val="000000"/>
          <w:sz w:val="22"/>
          <w:szCs w:val="22"/>
          <w:bdr w:val="none" w:sz="0" w:space="0" w:color="auto" w:frame="1"/>
          <w:shd w:val="clear" w:color="auto" w:fill="FFFFFF"/>
          <w:lang w:val="en-US"/>
        </w:rPr>
        <w:t>et</w:t>
      </w:r>
      <w:proofErr w:type="gramEnd"/>
      <w:r w:rsidRPr="00D52498">
        <w:rPr>
          <w:rStyle w:val="Accentuation"/>
          <w:rFonts w:ascii="Arial" w:eastAsia="Times New Roman" w:hAnsi="Arial" w:cs="Arial"/>
          <w:i w:val="0"/>
          <w:color w:val="000000"/>
          <w:sz w:val="22"/>
          <w:szCs w:val="22"/>
          <w:bdr w:val="none" w:sz="0" w:space="0" w:color="auto" w:frame="1"/>
          <w:shd w:val="clear" w:color="auto" w:fill="FFFFFF"/>
          <w:lang w:val="en-US"/>
        </w:rPr>
        <w:t> </w:t>
      </w:r>
      <w:r w:rsidRPr="00D52498">
        <w:rPr>
          <w:rFonts w:ascii="Arial" w:eastAsia="Times New Roman" w:hAnsi="Arial" w:cs="Arial"/>
          <w:i/>
          <w:color w:val="000000"/>
          <w:sz w:val="22"/>
          <w:szCs w:val="22"/>
          <w:shd w:val="clear" w:color="auto" w:fill="FFFFFF"/>
          <w:lang w:val="en-US"/>
        </w:rPr>
        <w:t>Returning Carlotta’s way</w:t>
      </w:r>
      <w:r w:rsidRPr="00D52498">
        <w:rPr>
          <w:rFonts w:ascii="Arial" w:eastAsia="Times New Roman" w:hAnsi="Arial" w:cs="Arial"/>
          <w:sz w:val="22"/>
          <w:szCs w:val="22"/>
          <w:lang w:val="en-US"/>
        </w:rPr>
        <w:t xml:space="preserve">, installation </w:t>
      </w:r>
      <w:proofErr w:type="spellStart"/>
      <w:r w:rsidRPr="00D52498">
        <w:rPr>
          <w:rFonts w:ascii="Arial" w:eastAsia="Times New Roman" w:hAnsi="Arial" w:cs="Arial"/>
          <w:sz w:val="22"/>
          <w:szCs w:val="22"/>
          <w:lang w:val="en-US"/>
        </w:rPr>
        <w:t>vidéo</w:t>
      </w:r>
      <w:proofErr w:type="spellEnd"/>
      <w:r w:rsidRPr="00D52498">
        <w:rPr>
          <w:rFonts w:ascii="Arial" w:eastAsia="Times New Roman" w:hAnsi="Arial" w:cs="Arial"/>
          <w:sz w:val="22"/>
          <w:szCs w:val="22"/>
          <w:lang w:val="en-US"/>
        </w:rPr>
        <w:t xml:space="preserve">, </w:t>
      </w:r>
      <w:hyperlink r:id="rId15" w:history="1">
        <w:r w:rsidRPr="00D52498">
          <w:rPr>
            <w:rStyle w:val="Lienhypertexte"/>
            <w:rFonts w:ascii="Arial" w:hAnsi="Arial" w:cs="Arial"/>
            <w:sz w:val="22"/>
            <w:szCs w:val="22"/>
            <w:lang w:val="en-US"/>
          </w:rPr>
          <w:t>Forum des images</w:t>
        </w:r>
      </w:hyperlink>
      <w:r w:rsidRPr="00D52498">
        <w:rPr>
          <w:rFonts w:ascii="Arial" w:hAnsi="Arial" w:cs="Arial"/>
          <w:color w:val="000000" w:themeColor="text1"/>
          <w:sz w:val="22"/>
          <w:szCs w:val="22"/>
          <w:lang w:val="en-US"/>
        </w:rPr>
        <w:t>, Paris</w:t>
      </w:r>
    </w:p>
    <w:p w:rsidR="001D0F1D" w:rsidRPr="00D52498" w:rsidRDefault="001D0F1D" w:rsidP="00D52498">
      <w:pPr>
        <w:rPr>
          <w:rFonts w:ascii="Arial" w:eastAsia="Times New Roman" w:hAnsi="Arial" w:cs="Arial"/>
          <w:sz w:val="22"/>
          <w:szCs w:val="22"/>
          <w:lang w:val="en-US"/>
        </w:rPr>
      </w:pPr>
    </w:p>
    <w:p w:rsidR="00D52498" w:rsidRPr="00D52498" w:rsidRDefault="00D52498" w:rsidP="00D52498">
      <w:pPr>
        <w:rPr>
          <w:rFonts w:ascii="Arial" w:eastAsia="Times New Roman" w:hAnsi="Arial" w:cs="Arial"/>
          <w:sz w:val="16"/>
          <w:szCs w:val="16"/>
          <w:lang w:val="en-US"/>
        </w:rPr>
      </w:pPr>
    </w:p>
    <w:p w:rsidR="009B3CE4" w:rsidRPr="00D52498" w:rsidRDefault="009B3CE4" w:rsidP="005905B5">
      <w:pPr>
        <w:rPr>
          <w:rFonts w:ascii="Arial" w:eastAsia="Times New Roman" w:hAnsi="Arial" w:cs="Arial"/>
          <w:color w:val="000000" w:themeColor="text1"/>
          <w:sz w:val="16"/>
          <w:szCs w:val="16"/>
          <w:lang w:val="en-US"/>
        </w:rPr>
      </w:pPr>
    </w:p>
    <w:p w:rsidR="005905B5" w:rsidRPr="00D52498" w:rsidRDefault="005905B5" w:rsidP="00D52498">
      <w:pPr>
        <w:spacing w:line="100" w:lineRule="atLeast"/>
        <w:rPr>
          <w:rFonts w:ascii="Arial" w:eastAsia="Times New Roman" w:hAnsi="Arial" w:cs="Arial"/>
          <w:color w:val="000000" w:themeColor="text1"/>
          <w:sz w:val="22"/>
          <w:szCs w:val="22"/>
          <w:lang w:val="en-US"/>
        </w:rPr>
      </w:pPr>
    </w:p>
    <w:p w:rsidR="005905B5" w:rsidRPr="00D52498" w:rsidRDefault="005905B5" w:rsidP="005905B5">
      <w:pPr>
        <w:rPr>
          <w:rFonts w:ascii="Arial" w:hAnsi="Arial" w:cs="Arial"/>
          <w:color w:val="4BACC6" w:themeColor="accent5"/>
          <w:sz w:val="22"/>
          <w:szCs w:val="22"/>
          <w:lang w:val="en-US"/>
        </w:rPr>
      </w:pPr>
    </w:p>
    <w:sectPr w:rsidR="005905B5" w:rsidRPr="00D52498" w:rsidSect="00BA6E12">
      <w:pgSz w:w="11900" w:h="16840"/>
      <w:pgMar w:top="709" w:right="980" w:bottom="1200" w:left="9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16971"/>
    <w:rsid w:val="0008464F"/>
    <w:rsid w:val="000E715D"/>
    <w:rsid w:val="00102198"/>
    <w:rsid w:val="00137AB0"/>
    <w:rsid w:val="001D0F1D"/>
    <w:rsid w:val="00275EB4"/>
    <w:rsid w:val="00282A71"/>
    <w:rsid w:val="00544F6D"/>
    <w:rsid w:val="00554442"/>
    <w:rsid w:val="00566CEC"/>
    <w:rsid w:val="005804B2"/>
    <w:rsid w:val="005905B5"/>
    <w:rsid w:val="006043BE"/>
    <w:rsid w:val="00793429"/>
    <w:rsid w:val="0095323E"/>
    <w:rsid w:val="00966DAB"/>
    <w:rsid w:val="009940E2"/>
    <w:rsid w:val="009B3CE4"/>
    <w:rsid w:val="00A7659D"/>
    <w:rsid w:val="00B61BC3"/>
    <w:rsid w:val="00BA6E12"/>
    <w:rsid w:val="00D003E3"/>
    <w:rsid w:val="00D270B2"/>
    <w:rsid w:val="00D52498"/>
    <w:rsid w:val="00E71AB8"/>
    <w:rsid w:val="00EB3519"/>
    <w:rsid w:val="00F16971"/>
    <w:rsid w:val="00F4321B"/>
    <w:rsid w:val="00F4343D"/>
    <w:rsid w:val="00F81792"/>
    <w:rsid w:val="00FA7059"/>
    <w:rsid w:val="00FF1FF4"/>
    <w:rsid w:val="00FF400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429"/>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905B5"/>
    <w:pPr>
      <w:widowControl w:val="0"/>
      <w:suppressAutoHyphens/>
      <w:autoSpaceDE w:val="0"/>
      <w:autoSpaceDN w:val="0"/>
      <w:spacing w:before="100" w:after="119"/>
    </w:pPr>
    <w:rPr>
      <w:rFonts w:ascii="Times New Roman" w:eastAsia="Times New Roman" w:hAnsi="Times New Roman" w:cs="Times New Roman"/>
      <w:kern w:val="3"/>
      <w:lang w:val="en-US" w:eastAsia="hi-IN" w:bidi="hi-IN"/>
    </w:rPr>
  </w:style>
  <w:style w:type="character" w:styleId="Lienhypertexte">
    <w:name w:val="Hyperlink"/>
    <w:basedOn w:val="Policepardfaut"/>
    <w:uiPriority w:val="99"/>
    <w:unhideWhenUsed/>
    <w:rsid w:val="005905B5"/>
    <w:rPr>
      <w:color w:val="0000FF" w:themeColor="hyperlink"/>
      <w:u w:val="single"/>
    </w:rPr>
  </w:style>
  <w:style w:type="paragraph" w:customStyle="1" w:styleId="Body">
    <w:name w:val="Body"/>
    <w:rsid w:val="005905B5"/>
    <w:rPr>
      <w:rFonts w:ascii="Cambria" w:eastAsia="Cambria" w:hAnsi="Cambria" w:cs="Cambria"/>
      <w:color w:val="000000"/>
      <w:u w:color="000000"/>
      <w:lang w:val="fr-FR"/>
    </w:rPr>
  </w:style>
  <w:style w:type="paragraph" w:styleId="Textedebulles">
    <w:name w:val="Balloon Text"/>
    <w:basedOn w:val="Normal"/>
    <w:link w:val="TextedebullesCar"/>
    <w:uiPriority w:val="99"/>
    <w:semiHidden/>
    <w:unhideWhenUsed/>
    <w:rsid w:val="00282A7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82A71"/>
    <w:rPr>
      <w:rFonts w:ascii="Lucida Grande" w:hAnsi="Lucida Grande" w:cs="Lucida Grande"/>
      <w:sz w:val="18"/>
      <w:szCs w:val="18"/>
      <w:lang w:val="fr-FR"/>
    </w:rPr>
  </w:style>
  <w:style w:type="character" w:styleId="Accentuation">
    <w:name w:val="Emphasis"/>
    <w:basedOn w:val="Policepardfaut"/>
    <w:uiPriority w:val="20"/>
    <w:qFormat/>
    <w:rsid w:val="00D5249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905B5"/>
    <w:pPr>
      <w:widowControl w:val="0"/>
      <w:suppressAutoHyphens/>
      <w:autoSpaceDE w:val="0"/>
      <w:autoSpaceDN w:val="0"/>
      <w:spacing w:before="100" w:after="119"/>
    </w:pPr>
    <w:rPr>
      <w:rFonts w:ascii="Times New Roman" w:eastAsia="Times New Roman" w:hAnsi="Times New Roman" w:cs="Times New Roman"/>
      <w:kern w:val="3"/>
      <w:lang w:val="en-US" w:eastAsia="hi-IN" w:bidi="hi-IN"/>
    </w:rPr>
  </w:style>
  <w:style w:type="character" w:styleId="Lienhypertexte">
    <w:name w:val="Hyperlink"/>
    <w:basedOn w:val="Policepardfaut"/>
    <w:uiPriority w:val="99"/>
    <w:unhideWhenUsed/>
    <w:rsid w:val="005905B5"/>
    <w:rPr>
      <w:color w:val="0000FF" w:themeColor="hyperlink"/>
      <w:u w:val="single"/>
    </w:rPr>
  </w:style>
  <w:style w:type="paragraph" w:customStyle="1" w:styleId="Body">
    <w:name w:val="Body"/>
    <w:rsid w:val="005905B5"/>
    <w:rPr>
      <w:rFonts w:ascii="Cambria" w:eastAsia="Cambria" w:hAnsi="Cambria" w:cs="Cambria"/>
      <w:color w:val="000000"/>
      <w:u w:color="000000"/>
      <w:lang w:val="fr-FR"/>
    </w:rPr>
  </w:style>
  <w:style w:type="paragraph" w:styleId="Textedebulles">
    <w:name w:val="Balloon Text"/>
    <w:basedOn w:val="Normal"/>
    <w:link w:val="TextedebullesCar"/>
    <w:uiPriority w:val="99"/>
    <w:semiHidden/>
    <w:unhideWhenUsed/>
    <w:rsid w:val="00282A7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82A71"/>
    <w:rPr>
      <w:rFonts w:ascii="Lucida Grande" w:hAnsi="Lucida Grande" w:cs="Lucida Grande"/>
      <w:sz w:val="18"/>
      <w:szCs w:val="18"/>
      <w:lang w:val="fr-FR"/>
    </w:rPr>
  </w:style>
</w:styles>
</file>

<file path=word/webSettings.xml><?xml version="1.0" encoding="utf-8"?>
<w:webSettings xmlns:r="http://schemas.openxmlformats.org/officeDocument/2006/relationships" xmlns:w="http://schemas.openxmlformats.org/wordprocessingml/2006/main">
  <w:divs>
    <w:div w:id="721291828">
      <w:bodyDiv w:val="1"/>
      <w:marLeft w:val="0"/>
      <w:marRight w:val="0"/>
      <w:marTop w:val="0"/>
      <w:marBottom w:val="0"/>
      <w:divBdr>
        <w:top w:val="none" w:sz="0" w:space="0" w:color="auto"/>
        <w:left w:val="none" w:sz="0" w:space="0" w:color="auto"/>
        <w:bottom w:val="none" w:sz="0" w:space="0" w:color="auto"/>
        <w:right w:val="none" w:sz="0" w:space="0" w:color="auto"/>
      </w:divBdr>
    </w:div>
    <w:div w:id="1964266150">
      <w:bodyDiv w:val="1"/>
      <w:marLeft w:val="0"/>
      <w:marRight w:val="0"/>
      <w:marTop w:val="0"/>
      <w:marBottom w:val="0"/>
      <w:divBdr>
        <w:top w:val="none" w:sz="0" w:space="0" w:color="auto"/>
        <w:left w:val="none" w:sz="0" w:space="0" w:color="auto"/>
        <w:bottom w:val="none" w:sz="0" w:space="0" w:color="auto"/>
        <w:right w:val="none" w:sz="0" w:space="0" w:color="auto"/>
      </w:divBdr>
      <w:divsChild>
        <w:div w:id="844056013">
          <w:marLeft w:val="0"/>
          <w:marRight w:val="0"/>
          <w:marTop w:val="0"/>
          <w:marBottom w:val="0"/>
          <w:divBdr>
            <w:top w:val="none" w:sz="0" w:space="0" w:color="auto"/>
            <w:left w:val="none" w:sz="0" w:space="0" w:color="auto"/>
            <w:bottom w:val="none" w:sz="0" w:space="0" w:color="auto"/>
            <w:right w:val="none" w:sz="0" w:space="0" w:color="auto"/>
          </w:divBdr>
        </w:div>
        <w:div w:id="1944879067">
          <w:marLeft w:val="0"/>
          <w:marRight w:val="0"/>
          <w:marTop w:val="0"/>
          <w:marBottom w:val="0"/>
          <w:divBdr>
            <w:top w:val="none" w:sz="0" w:space="0" w:color="auto"/>
            <w:left w:val="none" w:sz="0" w:space="0" w:color="auto"/>
            <w:bottom w:val="none" w:sz="0" w:space="0" w:color="auto"/>
            <w:right w:val="none" w:sz="0" w:space="0" w:color="auto"/>
          </w:divBdr>
        </w:div>
        <w:div w:id="33056760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kunstverein-ludwigshafen.de/ausstellungen/vorschau/zeitgen%C3%B6ssische-finnische-kunst" TargetMode="External"/><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hyperlink" Target="http://www.ovni-festival.fr/" TargetMode="External"/><Relationship Id="rId12" Type="http://schemas.openxmlformats.org/officeDocument/2006/relationships/hyperlink" Target="https://www.whatcommuseum.org/exhibition/endangered-specie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ovni-festival.fr/" TargetMode="External"/><Relationship Id="rId5" Type="http://schemas.openxmlformats.org/officeDocument/2006/relationships/image" Target="media/image2.jpeg"/><Relationship Id="rId15" Type="http://schemas.openxmlformats.org/officeDocument/2006/relationships/hyperlink" Target="https://www.forumdesimages.fr/les-programmes/toutes-les-rencontres/installation-video-laurent-fievet"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lavigieartcontemporain.unblog.fr/actualite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Pages>
  <Words>537</Words>
  <Characters>2954</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Noémie Da Costa</dc:creator>
  <cp:lastModifiedBy>Brigitte</cp:lastModifiedBy>
  <cp:revision>16</cp:revision>
  <dcterms:created xsi:type="dcterms:W3CDTF">2018-09-19T16:36:00Z</dcterms:created>
  <dcterms:modified xsi:type="dcterms:W3CDTF">2018-09-27T18:35:00Z</dcterms:modified>
</cp:coreProperties>
</file>