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44" w:rsidRPr="0083670F" w:rsidRDefault="006D6544" w:rsidP="006D65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04040" w:themeColor="text1" w:themeTint="BF"/>
          <w:sz w:val="22"/>
          <w:szCs w:val="32"/>
        </w:rPr>
      </w:pPr>
      <w:r w:rsidRPr="0083670F">
        <w:rPr>
          <w:rFonts w:ascii="Arial" w:hAnsi="Arial" w:cs="Arial"/>
          <w:b/>
          <w:bCs/>
          <w:color w:val="404040" w:themeColor="text1" w:themeTint="BF"/>
          <w:sz w:val="22"/>
          <w:szCs w:val="32"/>
        </w:rPr>
        <w:t>Galerie La Ferronnerie</w:t>
      </w:r>
    </w:p>
    <w:p w:rsidR="006D6544" w:rsidRPr="0083670F" w:rsidRDefault="006D6544" w:rsidP="006D65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04040" w:themeColor="text1" w:themeTint="BF"/>
          <w:sz w:val="20"/>
          <w:szCs w:val="20"/>
        </w:rPr>
      </w:pPr>
      <w:r w:rsidRPr="0083670F">
        <w:rPr>
          <w:rFonts w:ascii="Arial" w:hAnsi="Arial" w:cs="Arial"/>
          <w:color w:val="404040" w:themeColor="text1" w:themeTint="BF"/>
          <w:sz w:val="22"/>
          <w:szCs w:val="26"/>
        </w:rPr>
        <w:t xml:space="preserve">      </w:t>
      </w:r>
      <w:r w:rsidRPr="0083670F">
        <w:rPr>
          <w:rFonts w:ascii="Arial" w:hAnsi="Arial" w:cs="Arial"/>
          <w:color w:val="404040" w:themeColor="text1" w:themeTint="BF"/>
          <w:sz w:val="20"/>
          <w:szCs w:val="20"/>
        </w:rPr>
        <w:t>Brigitte Négrier</w:t>
      </w:r>
    </w:p>
    <w:p w:rsidR="006D6544" w:rsidRPr="0083670F" w:rsidRDefault="006D6544" w:rsidP="006D65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04040" w:themeColor="text1" w:themeTint="BF"/>
          <w:sz w:val="20"/>
          <w:szCs w:val="20"/>
        </w:rPr>
      </w:pPr>
      <w:r w:rsidRPr="0083670F">
        <w:rPr>
          <w:rFonts w:ascii="Arial" w:hAnsi="Arial" w:cs="Arial"/>
          <w:color w:val="404040" w:themeColor="text1" w:themeTint="BF"/>
          <w:sz w:val="20"/>
          <w:szCs w:val="20"/>
        </w:rPr>
        <w:t>40, rue de la Folie-Méricourt                    </w:t>
      </w:r>
    </w:p>
    <w:p w:rsidR="006D6544" w:rsidRPr="0083670F" w:rsidRDefault="006D6544" w:rsidP="006D654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404040" w:themeColor="text1" w:themeTint="BF"/>
          <w:sz w:val="20"/>
          <w:szCs w:val="20"/>
        </w:rPr>
      </w:pPr>
      <w:r w:rsidRPr="0083670F">
        <w:rPr>
          <w:rFonts w:ascii="Arial" w:hAnsi="Arial" w:cs="Arial"/>
          <w:color w:val="404040" w:themeColor="text1" w:themeTint="BF"/>
          <w:sz w:val="20"/>
          <w:szCs w:val="20"/>
        </w:rPr>
        <w:t xml:space="preserve">F-75011 Paris +33 (0)1 78 01 13 </w:t>
      </w:r>
      <w:proofErr w:type="spellStart"/>
      <w:r w:rsidRPr="0083670F">
        <w:rPr>
          <w:rFonts w:ascii="Arial" w:hAnsi="Arial" w:cs="Arial"/>
          <w:color w:val="404040" w:themeColor="text1" w:themeTint="BF"/>
          <w:sz w:val="20"/>
          <w:szCs w:val="20"/>
        </w:rPr>
        <w:t>13</w:t>
      </w:r>
      <w:proofErr w:type="spellEnd"/>
    </w:p>
    <w:p w:rsidR="006D6544" w:rsidRPr="00404F67" w:rsidRDefault="006D6544" w:rsidP="006D6544">
      <w:pPr>
        <w:widowControl w:val="0"/>
        <w:autoSpaceDE w:val="0"/>
        <w:autoSpaceDN w:val="0"/>
        <w:adjustRightInd w:val="0"/>
        <w:rPr>
          <w:rFonts w:ascii="Arial" w:hAnsi="Arial" w:cs="Arial"/>
          <w:color w:val="B00047"/>
          <w:sz w:val="18"/>
          <w:szCs w:val="18"/>
        </w:rPr>
      </w:pPr>
      <w:hyperlink r:id="rId4" w:history="1">
        <w:r w:rsidRPr="00404F67">
          <w:rPr>
            <w:rFonts w:ascii="Arial" w:hAnsi="Arial" w:cs="Arial"/>
            <w:bCs/>
            <w:color w:val="B00047"/>
            <w:sz w:val="18"/>
            <w:szCs w:val="18"/>
          </w:rPr>
          <w:t>www.galerielaferronnerie.fr</w:t>
        </w:r>
      </w:hyperlink>
    </w:p>
    <w:p w:rsidR="006D6544" w:rsidRPr="0083670F" w:rsidRDefault="006D6544" w:rsidP="006D6544">
      <w:pPr>
        <w:widowControl w:val="0"/>
        <w:autoSpaceDE w:val="0"/>
        <w:autoSpaceDN w:val="0"/>
        <w:adjustRightInd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83670F">
        <w:rPr>
          <w:rFonts w:ascii="Arial" w:hAnsi="Arial" w:cs="Arial"/>
          <w:color w:val="404040" w:themeColor="text1" w:themeTint="BF"/>
          <w:sz w:val="18"/>
          <w:szCs w:val="18"/>
        </w:rPr>
        <w:t xml:space="preserve">Membre du Comité Professionnel des Galeries d’Art  </w:t>
      </w:r>
    </w:p>
    <w:p w:rsidR="006D6544" w:rsidRPr="00B46AD8" w:rsidRDefault="006D6544" w:rsidP="006D6544">
      <w:pPr>
        <w:jc w:val="center"/>
        <w:rPr>
          <w:rFonts w:ascii="Arial" w:hAnsi="Arial"/>
          <w:color w:val="00B050"/>
        </w:rPr>
      </w:pPr>
      <w:r>
        <w:rPr>
          <w:rFonts w:ascii="Arial" w:hAnsi="Arial"/>
          <w:color w:val="00B050"/>
        </w:rPr>
        <w:t xml:space="preserve">                         </w:t>
      </w:r>
      <w:r>
        <w:rPr>
          <w:rFonts w:ascii="Arial" w:hAnsi="Arial"/>
          <w:color w:val="00B050"/>
        </w:rPr>
        <w:tab/>
      </w:r>
      <w:r>
        <w:rPr>
          <w:rFonts w:ascii="Arial" w:hAnsi="Arial"/>
          <w:color w:val="00B050"/>
        </w:rPr>
        <w:tab/>
      </w:r>
      <w:r>
        <w:rPr>
          <w:rFonts w:ascii="Arial" w:hAnsi="Arial"/>
          <w:color w:val="00B050"/>
        </w:rPr>
        <w:tab/>
      </w:r>
      <w:r>
        <w:rPr>
          <w:rFonts w:ascii="Arial" w:hAnsi="Arial"/>
          <w:color w:val="00B050"/>
        </w:rPr>
        <w:tab/>
      </w:r>
      <w:r>
        <w:rPr>
          <w:rFonts w:ascii="Arial" w:hAnsi="Arial"/>
          <w:color w:val="00B050"/>
        </w:rPr>
        <w:tab/>
      </w:r>
      <w:r>
        <w:rPr>
          <w:rFonts w:ascii="Arial" w:hAnsi="Arial"/>
          <w:color w:val="00B050"/>
        </w:rPr>
        <w:tab/>
      </w:r>
      <w:r>
        <w:rPr>
          <w:rFonts w:ascii="Arial" w:hAnsi="Arial"/>
          <w:color w:val="00B050"/>
        </w:rPr>
        <w:tab/>
        <w:t xml:space="preserve">              </w:t>
      </w:r>
      <w:r>
        <w:rPr>
          <w:rFonts w:cs="Arial"/>
          <w:noProof/>
          <w:color w:val="C6185A"/>
          <w:lang w:eastAsia="fr-FR"/>
        </w:rPr>
        <w:drawing>
          <wp:inline distT="0" distB="0" distL="0" distR="0">
            <wp:extent cx="1402082" cy="609600"/>
            <wp:effectExtent l="19050" t="0" r="7618" b="0"/>
            <wp:docPr id="3" name="Image 3" descr="Dr Now 14 Bandeau F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 Now 14 Bandeau FR .jpg"/>
                    <pic:cNvPicPr/>
                  </pic:nvPicPr>
                  <pic:blipFill rotWithShape="1">
                    <a:blip r:embed="rId5" cstate="print"/>
                    <a:srcRect r="48846" b="-6101"/>
                    <a:stretch/>
                  </pic:blipFill>
                  <pic:spPr bwMode="auto">
                    <a:xfrm>
                      <a:off x="0" y="0"/>
                      <a:ext cx="1407042" cy="61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6544" w:rsidRPr="006A4AC1" w:rsidRDefault="006D6544" w:rsidP="006D6544">
      <w:pPr>
        <w:widowControl w:val="0"/>
        <w:autoSpaceDE w:val="0"/>
        <w:autoSpaceDN w:val="0"/>
        <w:adjustRightInd w:val="0"/>
        <w:spacing w:line="280" w:lineRule="atLeast"/>
        <w:jc w:val="left"/>
        <w:rPr>
          <w:rFonts w:ascii="Arial" w:hAnsi="Arial" w:cs="Helvetica"/>
          <w:bCs/>
          <w:color w:val="808080" w:themeColor="background1" w:themeShade="80"/>
          <w:spacing w:val="4"/>
          <w:sz w:val="28"/>
        </w:rPr>
      </w:pPr>
      <w:r>
        <w:rPr>
          <w:rFonts w:ascii="Arial" w:hAnsi="Arial" w:cs="Helvetica"/>
          <w:bCs/>
          <w:color w:val="404040" w:themeColor="text1" w:themeTint="BF"/>
          <w:spacing w:val="4"/>
          <w:sz w:val="28"/>
        </w:rPr>
        <w:t xml:space="preserve">                                    </w:t>
      </w:r>
    </w:p>
    <w:p w:rsidR="006D6544" w:rsidRPr="006A4AC1" w:rsidRDefault="006D6544" w:rsidP="006D6544">
      <w:pPr>
        <w:widowControl w:val="0"/>
        <w:autoSpaceDE w:val="0"/>
        <w:autoSpaceDN w:val="0"/>
        <w:adjustRightInd w:val="0"/>
        <w:spacing w:line="280" w:lineRule="atLeast"/>
        <w:jc w:val="left"/>
        <w:rPr>
          <w:rFonts w:ascii="Arial" w:hAnsi="Arial" w:cs="Helvetica"/>
          <w:bCs/>
          <w:color w:val="808080" w:themeColor="background1" w:themeShade="80"/>
          <w:spacing w:val="4"/>
          <w:sz w:val="28"/>
        </w:rPr>
      </w:pPr>
      <w:proofErr w:type="spellStart"/>
      <w:r w:rsidRPr="00B46AD8">
        <w:rPr>
          <w:rFonts w:ascii="Arial" w:hAnsi="Arial" w:cs="Times"/>
          <w:color w:val="B00047"/>
          <w:spacing w:val="4"/>
          <w:sz w:val="28"/>
        </w:rPr>
        <w:t>Drawing</w:t>
      </w:r>
      <w:proofErr w:type="spellEnd"/>
      <w:r w:rsidRPr="00B46AD8">
        <w:rPr>
          <w:rFonts w:ascii="Arial" w:hAnsi="Arial" w:cs="Times"/>
          <w:color w:val="B00047"/>
          <w:spacing w:val="4"/>
          <w:sz w:val="28"/>
        </w:rPr>
        <w:t xml:space="preserve"> </w:t>
      </w:r>
      <w:proofErr w:type="spellStart"/>
      <w:r w:rsidRPr="00B46AD8">
        <w:rPr>
          <w:rFonts w:ascii="Arial" w:hAnsi="Arial" w:cs="Times"/>
          <w:color w:val="B00047"/>
          <w:spacing w:val="4"/>
          <w:sz w:val="28"/>
        </w:rPr>
        <w:t>Now</w:t>
      </w:r>
      <w:proofErr w:type="spellEnd"/>
      <w:r w:rsidRPr="00B46AD8">
        <w:rPr>
          <w:rFonts w:ascii="Arial" w:hAnsi="Arial" w:cs="Times"/>
          <w:color w:val="B00047"/>
          <w:spacing w:val="4"/>
          <w:sz w:val="28"/>
        </w:rPr>
        <w:t xml:space="preserve"> Paris</w:t>
      </w:r>
      <w:r w:rsidRPr="006A4AC1">
        <w:rPr>
          <w:rFonts w:ascii="Arial" w:hAnsi="Arial" w:cs="Times"/>
          <w:color w:val="404040" w:themeColor="text1" w:themeTint="BF"/>
          <w:spacing w:val="4"/>
          <w:sz w:val="28"/>
        </w:rPr>
        <w:t xml:space="preserve"> </w:t>
      </w:r>
      <w:r w:rsidRPr="00B46AD8">
        <w:rPr>
          <w:rFonts w:ascii="Arial" w:hAnsi="Arial" w:cs="Helvetica"/>
          <w:b/>
          <w:bCs/>
          <w:color w:val="00B050"/>
          <w:spacing w:val="4"/>
          <w:sz w:val="28"/>
        </w:rPr>
        <w:t>I</w:t>
      </w:r>
      <w:r w:rsidRPr="006A4AC1">
        <w:rPr>
          <w:rFonts w:ascii="Arial" w:hAnsi="Arial" w:cs="Helvetica"/>
          <w:b/>
          <w:bCs/>
          <w:color w:val="404040" w:themeColor="text1" w:themeTint="BF"/>
          <w:spacing w:val="4"/>
          <w:sz w:val="28"/>
        </w:rPr>
        <w:t xml:space="preserve"> </w:t>
      </w:r>
      <w:r>
        <w:rPr>
          <w:rFonts w:ascii="Arial" w:hAnsi="Arial" w:cs="Helvetica"/>
          <w:bCs/>
          <w:color w:val="404040" w:themeColor="text1" w:themeTint="BF"/>
          <w:spacing w:val="4"/>
          <w:sz w:val="28"/>
        </w:rPr>
        <w:t>26 au 30 mars 2014</w:t>
      </w:r>
      <w:r w:rsidRPr="006A4AC1">
        <w:rPr>
          <w:rFonts w:ascii="Arial" w:hAnsi="Arial" w:cs="Helvetica"/>
          <w:bCs/>
          <w:color w:val="404040" w:themeColor="text1" w:themeTint="BF"/>
          <w:spacing w:val="4"/>
          <w:sz w:val="28"/>
        </w:rPr>
        <w:t xml:space="preserve"> </w:t>
      </w:r>
      <w:r w:rsidRPr="00B46AD8">
        <w:rPr>
          <w:rFonts w:ascii="Arial" w:hAnsi="Arial" w:cs="Helvetica"/>
          <w:b/>
          <w:bCs/>
          <w:color w:val="00B050"/>
          <w:spacing w:val="4"/>
          <w:sz w:val="28"/>
        </w:rPr>
        <w:t>I</w:t>
      </w:r>
      <w:r w:rsidRPr="006A4AC1">
        <w:rPr>
          <w:rFonts w:ascii="Arial" w:hAnsi="Arial" w:cs="Helvetica"/>
          <w:b/>
          <w:bCs/>
          <w:color w:val="595959" w:themeColor="text1" w:themeTint="A6"/>
          <w:spacing w:val="4"/>
          <w:sz w:val="28"/>
        </w:rPr>
        <w:t xml:space="preserve"> </w:t>
      </w:r>
      <w:r w:rsidRPr="006A4AC1">
        <w:rPr>
          <w:rFonts w:ascii="Arial" w:hAnsi="Arial" w:cs="Helvetica"/>
          <w:bCs/>
          <w:color w:val="404040" w:themeColor="text1" w:themeTint="BF"/>
          <w:spacing w:val="4"/>
          <w:sz w:val="28"/>
        </w:rPr>
        <w:t>Galerie la Ferronnerie</w:t>
      </w:r>
      <w:r w:rsidRPr="006A4AC1">
        <w:rPr>
          <w:rFonts w:ascii="Arial" w:hAnsi="Arial" w:cs="Times"/>
          <w:color w:val="808080" w:themeColor="background1" w:themeShade="80"/>
          <w:spacing w:val="4"/>
          <w:sz w:val="28"/>
        </w:rPr>
        <w:t xml:space="preserve"> </w:t>
      </w:r>
      <w:r w:rsidRPr="00B46AD8">
        <w:rPr>
          <w:rFonts w:ascii="Arial" w:hAnsi="Arial" w:cs="Helvetica"/>
          <w:b/>
          <w:bCs/>
          <w:color w:val="00B050"/>
          <w:spacing w:val="4"/>
          <w:sz w:val="28"/>
        </w:rPr>
        <w:t>I</w:t>
      </w:r>
      <w:r w:rsidRPr="006A4AC1">
        <w:rPr>
          <w:rFonts w:ascii="Arial" w:hAnsi="Arial" w:cs="Helvetica"/>
          <w:bCs/>
          <w:color w:val="800000"/>
          <w:spacing w:val="4"/>
          <w:sz w:val="28"/>
        </w:rPr>
        <w:t xml:space="preserve"> </w:t>
      </w:r>
      <w:r w:rsidRPr="00B46AD8">
        <w:rPr>
          <w:rFonts w:ascii="Arial" w:hAnsi="Arial" w:cs="Helvetica"/>
          <w:bCs/>
          <w:color w:val="B00047"/>
          <w:spacing w:val="4"/>
          <w:sz w:val="28"/>
        </w:rPr>
        <w:t>Stand A13</w:t>
      </w:r>
      <w:r w:rsidRPr="006A4AC1">
        <w:rPr>
          <w:rFonts w:ascii="Arial" w:hAnsi="Arial" w:cs="Helvetica"/>
          <w:bCs/>
          <w:color w:val="800000"/>
          <w:spacing w:val="4"/>
          <w:sz w:val="28"/>
        </w:rPr>
        <w:t xml:space="preserve"> </w:t>
      </w:r>
      <w:r w:rsidRPr="00B46AD8">
        <w:rPr>
          <w:rFonts w:ascii="Arial" w:hAnsi="Arial" w:cs="Helvetica"/>
          <w:b/>
          <w:bCs/>
          <w:color w:val="00B050"/>
          <w:spacing w:val="4"/>
          <w:sz w:val="28"/>
        </w:rPr>
        <w:t>I</w:t>
      </w:r>
      <w:r w:rsidRPr="00B46AD8">
        <w:rPr>
          <w:rFonts w:ascii="Arial" w:hAnsi="Arial" w:cs="Helvetica"/>
          <w:bCs/>
          <w:color w:val="00B050"/>
          <w:spacing w:val="4"/>
          <w:sz w:val="28"/>
        </w:rPr>
        <w:t xml:space="preserve"> </w:t>
      </w:r>
      <w:r>
        <w:rPr>
          <w:rFonts w:ascii="Arial" w:hAnsi="Arial" w:cs="Helvetica"/>
          <w:bCs/>
          <w:color w:val="808080" w:themeColor="background1" w:themeShade="80"/>
          <w:spacing w:val="4"/>
          <w:sz w:val="28"/>
        </w:rPr>
        <w:t xml:space="preserve"> </w:t>
      </w:r>
      <w:r w:rsidRPr="00B46AD8">
        <w:rPr>
          <w:rFonts w:ascii="Arial" w:hAnsi="Arial" w:cs="Helvetica"/>
          <w:bCs/>
          <w:color w:val="404040" w:themeColor="text1" w:themeTint="BF"/>
          <w:spacing w:val="4"/>
          <w:sz w:val="28"/>
        </w:rPr>
        <w:t>Le Carre</w:t>
      </w:r>
      <w:r>
        <w:rPr>
          <w:rFonts w:ascii="Arial" w:hAnsi="Arial" w:cs="Helvetica"/>
          <w:bCs/>
          <w:color w:val="404040" w:themeColor="text1" w:themeTint="BF"/>
          <w:spacing w:val="4"/>
          <w:sz w:val="28"/>
        </w:rPr>
        <w:t>au du Temple</w:t>
      </w:r>
      <w:r w:rsidRPr="006A4AC1">
        <w:rPr>
          <w:rFonts w:ascii="Arial" w:hAnsi="Arial" w:cs="Helvetica"/>
          <w:bCs/>
          <w:color w:val="404040" w:themeColor="text1" w:themeTint="BF"/>
          <w:spacing w:val="4"/>
          <w:sz w:val="28"/>
        </w:rPr>
        <w:t>, Paris</w:t>
      </w:r>
      <w:r>
        <w:rPr>
          <w:rFonts w:ascii="Arial" w:hAnsi="Arial" w:cs="Helvetica"/>
          <w:bCs/>
          <w:color w:val="404040" w:themeColor="text1" w:themeTint="BF"/>
          <w:spacing w:val="4"/>
          <w:sz w:val="28"/>
        </w:rPr>
        <w:t xml:space="preserve"> 3ème</w:t>
      </w:r>
      <w:r w:rsidRPr="006A4AC1">
        <w:rPr>
          <w:rFonts w:ascii="Arial" w:hAnsi="Arial" w:cs="Helvetica"/>
          <w:bCs/>
          <w:color w:val="808080" w:themeColor="background1" w:themeShade="80"/>
          <w:spacing w:val="4"/>
          <w:sz w:val="28"/>
        </w:rPr>
        <w:t xml:space="preserve"> </w:t>
      </w:r>
      <w:r w:rsidRPr="00B46AD8">
        <w:rPr>
          <w:rFonts w:ascii="Arial" w:hAnsi="Arial" w:cs="Helvetica"/>
          <w:b/>
          <w:bCs/>
          <w:color w:val="00B050"/>
          <w:spacing w:val="4"/>
          <w:sz w:val="28"/>
        </w:rPr>
        <w:t>I</w:t>
      </w:r>
      <w:r>
        <w:rPr>
          <w:rFonts w:ascii="Arial" w:hAnsi="Arial" w:cs="Helvetica"/>
          <w:b/>
          <w:bCs/>
          <w:color w:val="00B050"/>
          <w:spacing w:val="4"/>
          <w:sz w:val="28"/>
        </w:rPr>
        <w:tab/>
      </w:r>
      <w:r>
        <w:rPr>
          <w:rFonts w:ascii="Arial" w:hAnsi="Arial" w:cs="Helvetica"/>
          <w:b/>
          <w:bCs/>
          <w:color w:val="00B050"/>
          <w:spacing w:val="4"/>
          <w:sz w:val="28"/>
        </w:rPr>
        <w:tab/>
      </w:r>
      <w:r>
        <w:rPr>
          <w:rFonts w:ascii="Arial" w:hAnsi="Arial" w:cs="Helvetica"/>
          <w:b/>
          <w:bCs/>
          <w:color w:val="00B050"/>
          <w:spacing w:val="4"/>
          <w:sz w:val="28"/>
        </w:rPr>
        <w:tab/>
      </w:r>
      <w:r>
        <w:rPr>
          <w:rFonts w:ascii="Arial" w:hAnsi="Arial" w:cs="Helvetica"/>
          <w:b/>
          <w:bCs/>
          <w:color w:val="00B050"/>
          <w:spacing w:val="4"/>
          <w:sz w:val="28"/>
        </w:rPr>
        <w:tab/>
      </w:r>
      <w:r w:rsidR="00104072">
        <w:rPr>
          <w:rFonts w:ascii="Arial" w:hAnsi="Arial" w:cs="Helvetica"/>
          <w:b/>
          <w:bCs/>
          <w:color w:val="00B050"/>
          <w:spacing w:val="4"/>
          <w:sz w:val="28"/>
        </w:rPr>
        <w:t xml:space="preserve">     </w:t>
      </w:r>
      <w:r>
        <w:rPr>
          <w:rFonts w:ascii="Arial" w:hAnsi="Arial" w:cs="Helvetica"/>
          <w:b/>
          <w:bCs/>
          <w:color w:val="00B050"/>
          <w:spacing w:val="4"/>
          <w:sz w:val="28"/>
        </w:rPr>
        <w:t xml:space="preserve"> </w:t>
      </w:r>
      <w:r w:rsidRPr="00686F2E">
        <w:rPr>
          <w:rFonts w:ascii="Arial" w:hAnsi="Arial" w:cs="Helvetica"/>
          <w:bCs/>
          <w:color w:val="002200"/>
          <w:spacing w:val="4"/>
          <w:sz w:val="18"/>
          <w:szCs w:val="18"/>
          <w:u w:val="single"/>
        </w:rPr>
        <w:t>www.drawingnowparis.com</w:t>
      </w:r>
    </w:p>
    <w:p w:rsidR="006D6544" w:rsidRPr="006A4AC1" w:rsidRDefault="006D6544" w:rsidP="006D6544">
      <w:pPr>
        <w:widowControl w:val="0"/>
        <w:autoSpaceDE w:val="0"/>
        <w:autoSpaceDN w:val="0"/>
        <w:adjustRightInd w:val="0"/>
        <w:spacing w:line="280" w:lineRule="atLeast"/>
        <w:jc w:val="left"/>
        <w:rPr>
          <w:rFonts w:ascii="Arial" w:hAnsi="Arial" w:cs="Helvetica"/>
          <w:bCs/>
          <w:color w:val="808080" w:themeColor="background1" w:themeShade="80"/>
          <w:spacing w:val="4"/>
        </w:rPr>
      </w:pPr>
    </w:p>
    <w:p w:rsidR="006D6544" w:rsidRPr="006D6544" w:rsidRDefault="006D6544" w:rsidP="006D6544">
      <w:pPr>
        <w:widowControl w:val="0"/>
        <w:autoSpaceDE w:val="0"/>
        <w:autoSpaceDN w:val="0"/>
        <w:adjustRightInd w:val="0"/>
        <w:spacing w:before="120" w:line="276" w:lineRule="auto"/>
        <w:jc w:val="left"/>
        <w:rPr>
          <w:rFonts w:ascii="Arial" w:hAnsi="Arial" w:cs="Times"/>
          <w:i/>
          <w:color w:val="000000" w:themeColor="text1"/>
        </w:rPr>
      </w:pPr>
      <w:r w:rsidRPr="00B46AD8">
        <w:rPr>
          <w:rFonts w:ascii="Arial" w:hAnsi="Arial"/>
          <w:color w:val="B00047"/>
          <w:sz w:val="28"/>
        </w:rPr>
        <w:t>Frédéric Coché</w:t>
      </w:r>
      <w:r>
        <w:rPr>
          <w:rFonts w:ascii="Arial" w:hAnsi="Arial"/>
          <w:color w:val="B00047"/>
          <w:sz w:val="28"/>
        </w:rPr>
        <w:t>,</w:t>
      </w:r>
      <w:r w:rsidRPr="00B03BBD">
        <w:rPr>
          <w:rFonts w:ascii="Arial" w:hAnsi="Arial"/>
          <w:color w:val="D53560"/>
          <w:sz w:val="28"/>
        </w:rPr>
        <w:t xml:space="preserve"> </w:t>
      </w:r>
      <w:r w:rsidRPr="00BD0867">
        <w:rPr>
          <w:rFonts w:ascii="Arial" w:hAnsi="Arial"/>
          <w:color w:val="002200"/>
        </w:rPr>
        <w:t>artiste</w:t>
      </w:r>
      <w:r w:rsidRPr="00990A9C">
        <w:rPr>
          <w:rFonts w:ascii="Arial" w:hAnsi="Arial" w:cs="Times"/>
          <w:color w:val="000000" w:themeColor="text1"/>
          <w:sz w:val="22"/>
          <w:szCs w:val="22"/>
        </w:rPr>
        <w:t xml:space="preserve"> </w:t>
      </w:r>
      <w:r w:rsidRPr="00BD0867">
        <w:rPr>
          <w:rFonts w:ascii="Arial" w:hAnsi="Arial" w:cs="Times"/>
          <w:color w:val="000000" w:themeColor="text1"/>
        </w:rPr>
        <w:t>en focus</w:t>
      </w:r>
      <w:r>
        <w:rPr>
          <w:rFonts w:ascii="Arial" w:hAnsi="Arial" w:cs="Times"/>
          <w:color w:val="000000" w:themeColor="text1"/>
        </w:rPr>
        <w:t>,</w:t>
      </w:r>
      <w:r w:rsidRPr="00BD0867">
        <w:rPr>
          <w:rFonts w:ascii="Arial" w:hAnsi="Arial" w:cs="Times"/>
          <w:color w:val="000000" w:themeColor="text1"/>
        </w:rPr>
        <w:t> </w:t>
      </w:r>
      <w:r>
        <w:rPr>
          <w:rFonts w:ascii="Arial" w:hAnsi="Arial" w:cs="Times"/>
          <w:color w:val="000000" w:themeColor="text1"/>
        </w:rPr>
        <w:t>exposera</w:t>
      </w:r>
      <w:r w:rsidRPr="00BD0867">
        <w:rPr>
          <w:rFonts w:ascii="Arial" w:hAnsi="Arial" w:cs="Times"/>
          <w:color w:val="000000" w:themeColor="text1"/>
        </w:rPr>
        <w:t xml:space="preserve"> l’ensem</w:t>
      </w:r>
      <w:r w:rsidRPr="006D6544">
        <w:rPr>
          <w:rFonts w:ascii="Arial" w:hAnsi="Arial" w:cs="Times"/>
          <w:color w:val="000000" w:themeColor="text1"/>
        </w:rPr>
        <w:t xml:space="preserve">ble </w:t>
      </w:r>
      <w:r w:rsidRPr="006D6544">
        <w:rPr>
          <w:rFonts w:ascii="Arial" w:hAnsi="Arial" w:cs="Times"/>
          <w:i/>
          <w:color w:val="000000" w:themeColor="text1"/>
        </w:rPr>
        <w:t>‘Paradis perdu’</w:t>
      </w:r>
    </w:p>
    <w:p w:rsidR="006D6544" w:rsidRPr="00B46AD8" w:rsidRDefault="006D6544" w:rsidP="006D6544">
      <w:pPr>
        <w:outlineLvl w:val="0"/>
        <w:rPr>
          <w:rFonts w:ascii="Arial" w:hAnsi="Arial" w:cs="Times"/>
          <w:sz w:val="26"/>
          <w:szCs w:val="26"/>
        </w:rPr>
      </w:pPr>
      <w:r w:rsidRPr="00B46AD8">
        <w:rPr>
          <w:rFonts w:ascii="Arial" w:hAnsi="Arial" w:cs="Times"/>
          <w:sz w:val="26"/>
          <w:szCs w:val="26"/>
        </w:rPr>
        <w:t xml:space="preserve">Félix Pinquier </w:t>
      </w:r>
      <w:r w:rsidRPr="00BD0867">
        <w:rPr>
          <w:rFonts w:ascii="Arial" w:hAnsi="Arial"/>
          <w:color w:val="DA0058"/>
          <w:sz w:val="26"/>
          <w:szCs w:val="26"/>
        </w:rPr>
        <w:t>I</w:t>
      </w:r>
      <w:r w:rsidRPr="00B46AD8">
        <w:rPr>
          <w:rFonts w:ascii="Arial" w:hAnsi="Arial"/>
          <w:sz w:val="26"/>
          <w:szCs w:val="26"/>
        </w:rPr>
        <w:t xml:space="preserve"> </w:t>
      </w:r>
      <w:r w:rsidRPr="00B46AD8">
        <w:rPr>
          <w:rFonts w:ascii="Arial" w:hAnsi="Arial" w:cs="Times"/>
          <w:sz w:val="26"/>
          <w:szCs w:val="26"/>
        </w:rPr>
        <w:t xml:space="preserve">Marie-Amélie Porcher </w:t>
      </w:r>
      <w:r w:rsidRPr="00BD0867">
        <w:rPr>
          <w:rFonts w:ascii="Arial" w:hAnsi="Arial"/>
          <w:color w:val="DA0058"/>
          <w:sz w:val="26"/>
          <w:szCs w:val="26"/>
        </w:rPr>
        <w:t>I</w:t>
      </w:r>
      <w:r w:rsidRPr="00B46AD8">
        <w:rPr>
          <w:rFonts w:ascii="Arial" w:hAnsi="Arial" w:cs="Times"/>
          <w:sz w:val="26"/>
          <w:szCs w:val="26"/>
        </w:rPr>
        <w:t xml:space="preserve"> </w:t>
      </w:r>
      <w:r w:rsidRPr="00B46AD8">
        <w:rPr>
          <w:rFonts w:ascii="Arial" w:hAnsi="Arial" w:cs="Arial"/>
          <w:sz w:val="26"/>
          <w:szCs w:val="26"/>
        </w:rPr>
        <w:t>Richard Müller</w:t>
      </w:r>
      <w:r w:rsidRPr="00B46AD8">
        <w:rPr>
          <w:rFonts w:cs="Arial"/>
          <w:b/>
          <w:color w:val="333333"/>
          <w:sz w:val="26"/>
          <w:szCs w:val="26"/>
        </w:rPr>
        <w:t xml:space="preserve">  </w:t>
      </w:r>
      <w:r w:rsidRPr="00BD0867">
        <w:rPr>
          <w:rFonts w:ascii="Arial" w:hAnsi="Arial"/>
          <w:color w:val="DA0058"/>
          <w:sz w:val="26"/>
          <w:szCs w:val="26"/>
        </w:rPr>
        <w:t>I</w:t>
      </w:r>
      <w:r w:rsidRPr="00B46AD8">
        <w:rPr>
          <w:rFonts w:ascii="Arial" w:hAnsi="Arial" w:cs="Times"/>
          <w:sz w:val="26"/>
          <w:szCs w:val="26"/>
        </w:rPr>
        <w:t xml:space="preserve"> Jérôme Touron</w:t>
      </w:r>
    </w:p>
    <w:p w:rsidR="006D6544" w:rsidRDefault="006D6544" w:rsidP="006D6544">
      <w:pPr>
        <w:outlineLvl w:val="0"/>
        <w:rPr>
          <w:rFonts w:cs="Arial"/>
          <w:color w:val="333333"/>
          <w:sz w:val="18"/>
          <w:szCs w:val="18"/>
        </w:rPr>
      </w:pPr>
    </w:p>
    <w:p w:rsidR="006D6544" w:rsidRPr="00404F67" w:rsidRDefault="006D6544" w:rsidP="006D6544">
      <w:pPr>
        <w:outlineLvl w:val="0"/>
        <w:rPr>
          <w:rFonts w:cs="Arial"/>
          <w:color w:val="333333"/>
          <w:sz w:val="28"/>
          <w:szCs w:val="28"/>
        </w:rPr>
      </w:pPr>
    </w:p>
    <w:p w:rsidR="006D6544" w:rsidRDefault="006D6544" w:rsidP="006D6544">
      <w:pPr>
        <w:widowControl w:val="0"/>
        <w:autoSpaceDE w:val="0"/>
        <w:autoSpaceDN w:val="0"/>
        <w:adjustRightInd w:val="0"/>
        <w:jc w:val="center"/>
        <w:rPr>
          <w:rFonts w:ascii="Arial" w:hAnsi="Arial"/>
          <w:sz w:val="28"/>
        </w:rPr>
      </w:pPr>
      <w:r>
        <w:rPr>
          <w:rFonts w:ascii="Arial" w:hAnsi="Arial" w:cs="Times"/>
          <w:noProof/>
          <w:sz w:val="16"/>
          <w:szCs w:val="26"/>
          <w:lang w:eastAsia="fr-FR"/>
        </w:rPr>
        <w:drawing>
          <wp:inline distT="0" distB="0" distL="0" distR="0">
            <wp:extent cx="5941695" cy="1373192"/>
            <wp:effectExtent l="0" t="0" r="0" b="0"/>
            <wp:docPr id="5" name="Image 14" descr="Macintosh HD:Users:Iris:Desktop:Galerie La Ferronnerie:Drawing Now 2014:F. Coché:Frédéric Coché 14 Paradis perd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ris:Desktop:Galerie La Ferronnerie:Drawing Now 2014:F. Coché:Frédéric Coché 14 Paradis perdu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845" t="13606" r="5691" b="15646"/>
                    <a:stretch/>
                  </pic:blipFill>
                  <pic:spPr bwMode="auto">
                    <a:xfrm>
                      <a:off x="0" y="0"/>
                      <a:ext cx="5942562" cy="13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6544" w:rsidRPr="00404F67" w:rsidRDefault="006D6544" w:rsidP="006D6544">
      <w:pPr>
        <w:widowControl w:val="0"/>
        <w:autoSpaceDE w:val="0"/>
        <w:autoSpaceDN w:val="0"/>
        <w:adjustRightInd w:val="0"/>
        <w:jc w:val="left"/>
        <w:rPr>
          <w:rFonts w:ascii="Arial" w:hAnsi="Arial"/>
          <w:color w:val="0D0D0D" w:themeColor="text1" w:themeTint="F2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     </w:t>
      </w:r>
      <w:r w:rsidRPr="00404F67">
        <w:rPr>
          <w:rFonts w:ascii="Arial" w:hAnsi="Arial"/>
          <w:color w:val="0D0D0D" w:themeColor="text1" w:themeTint="F2"/>
          <w:sz w:val="18"/>
          <w:szCs w:val="18"/>
        </w:rPr>
        <w:t xml:space="preserve">  Frédéric Coché, </w:t>
      </w:r>
      <w:r w:rsidRPr="00404F67">
        <w:rPr>
          <w:rFonts w:ascii="Arial" w:hAnsi="Arial"/>
          <w:i/>
          <w:color w:val="0D0D0D" w:themeColor="text1" w:themeTint="F2"/>
          <w:sz w:val="18"/>
          <w:szCs w:val="18"/>
        </w:rPr>
        <w:t>Paradis perdu</w:t>
      </w:r>
      <w:r w:rsidRPr="00404F67">
        <w:rPr>
          <w:rFonts w:ascii="Arial" w:hAnsi="Arial"/>
          <w:color w:val="0D0D0D" w:themeColor="text1" w:themeTint="F2"/>
          <w:sz w:val="18"/>
          <w:szCs w:val="18"/>
        </w:rPr>
        <w:t xml:space="preserve"> (fragment), diptyque, 2014, crayon sur papier, 25 x 153 cm</w:t>
      </w:r>
    </w:p>
    <w:p w:rsidR="006D6544" w:rsidRPr="001766AA" w:rsidRDefault="006D6544" w:rsidP="006D6544">
      <w:pPr>
        <w:widowControl w:val="0"/>
        <w:autoSpaceDE w:val="0"/>
        <w:autoSpaceDN w:val="0"/>
        <w:adjustRightInd w:val="0"/>
        <w:jc w:val="left"/>
        <w:rPr>
          <w:rFonts w:ascii="Arial" w:hAnsi="Arial"/>
          <w:sz w:val="18"/>
          <w:szCs w:val="18"/>
        </w:rPr>
      </w:pPr>
    </w:p>
    <w:p w:rsidR="006D6544" w:rsidRDefault="006D6544" w:rsidP="006D6544">
      <w:pPr>
        <w:widowControl w:val="0"/>
        <w:autoSpaceDE w:val="0"/>
        <w:autoSpaceDN w:val="0"/>
        <w:adjustRightInd w:val="0"/>
        <w:spacing w:before="120"/>
        <w:jc w:val="left"/>
        <w:rPr>
          <w:rFonts w:ascii="Arial" w:hAnsi="Arial" w:cs="Times"/>
          <w:sz w:val="16"/>
          <w:szCs w:val="26"/>
        </w:rPr>
      </w:pPr>
      <w:r>
        <w:rPr>
          <w:rFonts w:ascii="Arial" w:hAnsi="Arial" w:cs="Times"/>
          <w:noProof/>
          <w:sz w:val="16"/>
          <w:szCs w:val="26"/>
          <w:lang w:eastAsia="fr-FR"/>
        </w:rPr>
        <w:drawing>
          <wp:inline distT="0" distB="0" distL="0" distR="0">
            <wp:extent cx="1826260" cy="1544156"/>
            <wp:effectExtent l="19050" t="0" r="2540" b="0"/>
            <wp:docPr id="6" name="Image 13" descr="Macintosh HD:Users:Iris:Desktop:Galerie La Ferronnerie:Drawing Now 2014:F. Coché:serp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ris:Desktop:Galerie La Ferronnerie:Drawing Now 2014:F. Coché:serpent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09" cy="154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Times"/>
          <w:sz w:val="16"/>
          <w:szCs w:val="26"/>
        </w:rPr>
        <w:t xml:space="preserve">    </w:t>
      </w:r>
      <w:r>
        <w:rPr>
          <w:rFonts w:ascii="Arial" w:hAnsi="Arial"/>
          <w:noProof/>
          <w:color w:val="404040" w:themeColor="text1" w:themeTint="BF"/>
          <w:sz w:val="20"/>
          <w:szCs w:val="20"/>
          <w:lang w:eastAsia="fr-FR"/>
        </w:rPr>
        <w:t xml:space="preserve"> </w:t>
      </w:r>
      <w:r>
        <w:rPr>
          <w:rFonts w:ascii="Arial" w:hAnsi="Arial"/>
          <w:noProof/>
          <w:color w:val="404040" w:themeColor="text1" w:themeTint="BF"/>
          <w:sz w:val="20"/>
          <w:szCs w:val="20"/>
          <w:lang w:eastAsia="fr-FR"/>
        </w:rPr>
        <w:drawing>
          <wp:inline distT="0" distB="0" distL="0" distR="0">
            <wp:extent cx="2051050" cy="1612929"/>
            <wp:effectExtent l="0" t="0" r="0" b="0"/>
            <wp:docPr id="7" name="Image 9" descr="Macintosh HD:Users:Iris:Desktop:Galerie La Ferronnerie:Drawing Now 2014:M. A. Pocher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ris:Desktop:Galerie La Ferronnerie:Drawing Now 2014:M. A. Pocher: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1223" t="2557"/>
                    <a:stretch/>
                  </pic:blipFill>
                  <pic:spPr bwMode="auto">
                    <a:xfrm>
                      <a:off x="0" y="0"/>
                      <a:ext cx="2052328" cy="16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Times"/>
          <w:sz w:val="16"/>
          <w:szCs w:val="26"/>
        </w:rPr>
        <w:t xml:space="preserve">          </w:t>
      </w:r>
      <w:r w:rsidRPr="00B46AD8">
        <w:rPr>
          <w:rFonts w:ascii="Arial" w:hAnsi="Arial" w:cs="Times"/>
          <w:noProof/>
          <w:sz w:val="16"/>
          <w:szCs w:val="26"/>
          <w:lang w:eastAsia="fr-FR"/>
        </w:rPr>
        <w:drawing>
          <wp:inline distT="0" distB="0" distL="0" distR="0">
            <wp:extent cx="1930771" cy="1543050"/>
            <wp:effectExtent l="19050" t="0" r="0" b="0"/>
            <wp:docPr id="10" name="Image 8" descr="Macintosh HD:Users:Iris:Desktop:Galerie La Ferronnerie:Drawing Now 2014:Félix Pinquier 14 Logogriph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ris:Desktop:Galerie La Ferronnerie:Drawing Now 2014:Félix Pinquier 14 Logogriphe 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70" cy="15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44" w:rsidRPr="00404F67" w:rsidRDefault="006D6544" w:rsidP="006D6544">
      <w:pPr>
        <w:widowControl w:val="0"/>
        <w:autoSpaceDE w:val="0"/>
        <w:autoSpaceDN w:val="0"/>
        <w:adjustRightInd w:val="0"/>
        <w:spacing w:before="120"/>
        <w:jc w:val="left"/>
        <w:rPr>
          <w:rFonts w:ascii="Arial" w:hAnsi="Arial"/>
          <w:color w:val="0D0D0D" w:themeColor="text1" w:themeTint="F2"/>
          <w:sz w:val="18"/>
          <w:szCs w:val="18"/>
        </w:rPr>
      </w:pPr>
      <w:r w:rsidRPr="00404F67">
        <w:rPr>
          <w:rFonts w:ascii="Arial" w:hAnsi="Arial"/>
          <w:color w:val="0D0D0D" w:themeColor="text1" w:themeTint="F2"/>
          <w:sz w:val="18"/>
          <w:szCs w:val="18"/>
        </w:rPr>
        <w:t xml:space="preserve"> Frédéric Coché, </w:t>
      </w:r>
      <w:r w:rsidRPr="00404F67">
        <w:rPr>
          <w:rFonts w:ascii="Arial" w:hAnsi="Arial"/>
          <w:i/>
          <w:color w:val="0D0D0D" w:themeColor="text1" w:themeTint="F2"/>
          <w:sz w:val="18"/>
          <w:szCs w:val="18"/>
        </w:rPr>
        <w:t xml:space="preserve">Serpent bouclé, </w:t>
      </w:r>
      <w:r w:rsidRPr="00404F67">
        <w:rPr>
          <w:rFonts w:ascii="Arial" w:hAnsi="Arial"/>
          <w:color w:val="0D0D0D" w:themeColor="text1" w:themeTint="F2"/>
          <w:sz w:val="18"/>
          <w:szCs w:val="18"/>
        </w:rPr>
        <w:t xml:space="preserve">2014   Marie-Amélie Porcher, </w:t>
      </w:r>
      <w:proofErr w:type="spellStart"/>
      <w:r w:rsidRPr="00404F67">
        <w:rPr>
          <w:rFonts w:ascii="Arial" w:hAnsi="Arial"/>
          <w:i/>
          <w:color w:val="0D0D0D" w:themeColor="text1" w:themeTint="F2"/>
          <w:sz w:val="18"/>
          <w:szCs w:val="18"/>
        </w:rPr>
        <w:t>Footloose</w:t>
      </w:r>
      <w:proofErr w:type="spellEnd"/>
      <w:r w:rsidRPr="00404F67">
        <w:rPr>
          <w:rFonts w:ascii="Arial" w:hAnsi="Arial"/>
          <w:i/>
          <w:color w:val="0D0D0D" w:themeColor="text1" w:themeTint="F2"/>
          <w:sz w:val="18"/>
          <w:szCs w:val="18"/>
        </w:rPr>
        <w:t xml:space="preserve"> (9),</w:t>
      </w:r>
      <w:r w:rsidRPr="00404F67">
        <w:rPr>
          <w:rFonts w:ascii="Arial" w:hAnsi="Arial"/>
          <w:color w:val="0D0D0D" w:themeColor="text1" w:themeTint="F2"/>
          <w:sz w:val="18"/>
          <w:szCs w:val="18"/>
        </w:rPr>
        <w:t xml:space="preserve"> 2014   </w:t>
      </w:r>
      <w:r>
        <w:rPr>
          <w:rFonts w:ascii="Arial" w:hAnsi="Arial"/>
          <w:color w:val="0D0D0D" w:themeColor="text1" w:themeTint="F2"/>
          <w:sz w:val="18"/>
          <w:szCs w:val="18"/>
        </w:rPr>
        <w:t xml:space="preserve">   </w:t>
      </w:r>
      <w:r w:rsidRPr="00404F67">
        <w:rPr>
          <w:rFonts w:ascii="Arial" w:hAnsi="Arial"/>
          <w:color w:val="0D0D0D" w:themeColor="text1" w:themeTint="F2"/>
          <w:sz w:val="18"/>
          <w:szCs w:val="18"/>
        </w:rPr>
        <w:t xml:space="preserve"> Félix Pinquier, </w:t>
      </w:r>
      <w:r w:rsidRPr="00404F67">
        <w:rPr>
          <w:rFonts w:ascii="Arial" w:hAnsi="Arial"/>
          <w:i/>
          <w:color w:val="0D0D0D" w:themeColor="text1" w:themeTint="F2"/>
          <w:sz w:val="18"/>
          <w:szCs w:val="18"/>
        </w:rPr>
        <w:t>Logogriphe (2),</w:t>
      </w:r>
      <w:r w:rsidRPr="00404F67">
        <w:rPr>
          <w:rFonts w:ascii="Arial" w:hAnsi="Arial"/>
          <w:color w:val="0D0D0D" w:themeColor="text1" w:themeTint="F2"/>
          <w:sz w:val="18"/>
          <w:szCs w:val="18"/>
        </w:rPr>
        <w:t xml:space="preserve"> 2014    </w:t>
      </w:r>
    </w:p>
    <w:p w:rsidR="006D6544" w:rsidRPr="00404F67" w:rsidRDefault="006D6544" w:rsidP="006D6544">
      <w:pPr>
        <w:jc w:val="left"/>
        <w:rPr>
          <w:rFonts w:ascii="Arial" w:hAnsi="Arial"/>
          <w:color w:val="0D0D0D" w:themeColor="text1" w:themeTint="F2"/>
          <w:sz w:val="20"/>
          <w:szCs w:val="20"/>
        </w:rPr>
      </w:pPr>
    </w:p>
    <w:p w:rsidR="006D6544" w:rsidRDefault="006D6544" w:rsidP="006D6544">
      <w:pPr>
        <w:rPr>
          <w:rFonts w:ascii="Arial" w:hAnsi="Arial"/>
          <w:color w:val="404040" w:themeColor="text1" w:themeTint="BF"/>
          <w:sz w:val="20"/>
          <w:szCs w:val="20"/>
        </w:rPr>
      </w:pPr>
    </w:p>
    <w:p w:rsidR="006D6544" w:rsidRDefault="006D6544" w:rsidP="006D6544">
      <w:pPr>
        <w:rPr>
          <w:rFonts w:ascii="Arial" w:hAnsi="Arial"/>
          <w:color w:val="404040" w:themeColor="text1" w:themeTint="BF"/>
          <w:sz w:val="20"/>
          <w:szCs w:val="20"/>
        </w:rPr>
      </w:pPr>
      <w:r>
        <w:rPr>
          <w:rFonts w:ascii="Arial" w:hAnsi="Arial"/>
          <w:color w:val="404040" w:themeColor="text1" w:themeTint="BF"/>
          <w:sz w:val="20"/>
          <w:szCs w:val="20"/>
        </w:rPr>
        <w:t xml:space="preserve">      </w:t>
      </w:r>
      <w:r>
        <w:rPr>
          <w:rFonts w:eastAsia="Times New Roman" w:cs="Times New Roman"/>
          <w:noProof/>
          <w:lang w:eastAsia="fr-FR"/>
        </w:rPr>
        <w:drawing>
          <wp:inline distT="0" distB="0" distL="0" distR="0">
            <wp:extent cx="2408029" cy="1606500"/>
            <wp:effectExtent l="0" t="0" r="0" b="0"/>
            <wp:docPr id="11" name="Image 7" descr="ttp://www.drawingnowparis.com/mywordpress/wp-content/uploads/2014/01/Richard-M%C3%BCller-Pluie-sur-la-terrasse-2013-crayon-sur-papier-%C2%A9-Galerie-la-Ferronn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www.drawingnowparis.com/mywordpress/wp-content/uploads/2014/01/Richard-M%C3%BCller-Pluie-sur-la-terrasse-2013-crayon-sur-papier-%C2%A9-Galerie-la-Ferronner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41" cy="16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404040" w:themeColor="text1" w:themeTint="BF"/>
          <w:sz w:val="20"/>
          <w:szCs w:val="20"/>
        </w:rPr>
        <w:t xml:space="preserve">                              </w:t>
      </w:r>
      <w:r>
        <w:rPr>
          <w:rFonts w:ascii="Arial" w:hAnsi="Arial"/>
          <w:noProof/>
          <w:color w:val="404040" w:themeColor="text1" w:themeTint="BF"/>
          <w:sz w:val="20"/>
          <w:szCs w:val="20"/>
          <w:lang w:eastAsia="fr-FR"/>
        </w:rPr>
        <w:drawing>
          <wp:inline distT="0" distB="0" distL="0" distR="0">
            <wp:extent cx="1638300" cy="1752322"/>
            <wp:effectExtent l="19050" t="0" r="0" b="0"/>
            <wp:docPr id="16" name="Image 15" descr="Macintosh HD:Users:Iris:Desktop:Galerie La Ferronnerie:Drawing Now 2014:J Touron 94 bunke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Iris:Desktop:Galerie La Ferronnerie:Drawing Now 2014:J Touron 94 bunker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190" t="2611" r="6260" b="2096"/>
                    <a:stretch/>
                  </pic:blipFill>
                  <pic:spPr bwMode="auto">
                    <a:xfrm>
                      <a:off x="0" y="0"/>
                      <a:ext cx="1639333" cy="17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6544" w:rsidRPr="00EC66E4" w:rsidRDefault="006D6544" w:rsidP="006D6544">
      <w:pPr>
        <w:rPr>
          <w:rFonts w:ascii="Arial" w:hAnsi="Arial"/>
          <w:color w:val="404040" w:themeColor="text1" w:themeTint="BF"/>
          <w:sz w:val="16"/>
          <w:szCs w:val="16"/>
        </w:rPr>
      </w:pPr>
    </w:p>
    <w:p w:rsidR="006D6544" w:rsidRPr="00404F67" w:rsidRDefault="006D6544" w:rsidP="006D6544">
      <w:pPr>
        <w:jc w:val="left"/>
        <w:rPr>
          <w:rFonts w:ascii="Arial" w:hAnsi="Arial"/>
          <w:color w:val="0D0D0D" w:themeColor="text1" w:themeTint="F2"/>
          <w:sz w:val="20"/>
          <w:szCs w:val="20"/>
        </w:rPr>
      </w:pPr>
      <w:r w:rsidRPr="00404F67">
        <w:rPr>
          <w:rFonts w:ascii="Arial" w:hAnsi="Arial"/>
          <w:color w:val="0D0D0D" w:themeColor="text1" w:themeTint="F2"/>
          <w:sz w:val="20"/>
          <w:szCs w:val="20"/>
        </w:rPr>
        <w:t xml:space="preserve">    </w:t>
      </w:r>
      <w:r>
        <w:rPr>
          <w:rFonts w:ascii="Arial" w:hAnsi="Arial"/>
          <w:color w:val="0D0D0D" w:themeColor="text1" w:themeTint="F2"/>
          <w:sz w:val="20"/>
          <w:szCs w:val="20"/>
        </w:rPr>
        <w:t xml:space="preserve">  </w:t>
      </w:r>
      <w:r w:rsidRPr="00404F67">
        <w:rPr>
          <w:rFonts w:ascii="Arial" w:hAnsi="Arial"/>
          <w:color w:val="0D0D0D" w:themeColor="text1" w:themeTint="F2"/>
          <w:sz w:val="20"/>
          <w:szCs w:val="20"/>
        </w:rPr>
        <w:t xml:space="preserve">  Richard Müller, </w:t>
      </w:r>
      <w:r w:rsidRPr="00404F67">
        <w:rPr>
          <w:rFonts w:ascii="Arial" w:hAnsi="Arial"/>
          <w:i/>
          <w:color w:val="0D0D0D" w:themeColor="text1" w:themeTint="F2"/>
          <w:sz w:val="20"/>
          <w:szCs w:val="20"/>
        </w:rPr>
        <w:t>Pluie sur la terrasse</w:t>
      </w:r>
      <w:r w:rsidRPr="00404F67">
        <w:rPr>
          <w:rFonts w:ascii="Arial" w:hAnsi="Arial"/>
          <w:color w:val="0D0D0D" w:themeColor="text1" w:themeTint="F2"/>
          <w:sz w:val="20"/>
          <w:szCs w:val="20"/>
        </w:rPr>
        <w:t xml:space="preserve">, 2013                              Jérôme Touron, </w:t>
      </w:r>
      <w:r w:rsidRPr="00404F67">
        <w:rPr>
          <w:rFonts w:ascii="Arial" w:hAnsi="Arial"/>
          <w:i/>
          <w:color w:val="0D0D0D" w:themeColor="text1" w:themeTint="F2"/>
          <w:sz w:val="20"/>
          <w:szCs w:val="20"/>
        </w:rPr>
        <w:t>Bunker (3),</w:t>
      </w:r>
      <w:r w:rsidRPr="00404F67">
        <w:rPr>
          <w:rFonts w:ascii="Arial" w:hAnsi="Arial"/>
          <w:color w:val="0D0D0D" w:themeColor="text1" w:themeTint="F2"/>
          <w:sz w:val="20"/>
          <w:szCs w:val="20"/>
        </w:rPr>
        <w:t xml:space="preserve"> 1994 </w:t>
      </w:r>
    </w:p>
    <w:p w:rsidR="006D6544" w:rsidRDefault="006D6544" w:rsidP="006D6544">
      <w:pPr>
        <w:jc w:val="left"/>
        <w:rPr>
          <w:rFonts w:ascii="Arial" w:hAnsi="Arial"/>
          <w:color w:val="0D0D0D" w:themeColor="text1" w:themeTint="F2"/>
          <w:sz w:val="20"/>
          <w:szCs w:val="20"/>
        </w:rPr>
      </w:pPr>
    </w:p>
    <w:p w:rsidR="006D6544" w:rsidRDefault="006D6544" w:rsidP="006D6544">
      <w:pPr>
        <w:jc w:val="left"/>
        <w:rPr>
          <w:rFonts w:ascii="Arial" w:hAnsi="Arial"/>
          <w:color w:val="0D0D0D" w:themeColor="text1" w:themeTint="F2"/>
          <w:sz w:val="20"/>
          <w:szCs w:val="20"/>
        </w:rPr>
      </w:pPr>
    </w:p>
    <w:p w:rsidR="006D6544" w:rsidRDefault="006D6544" w:rsidP="006D6544">
      <w:pPr>
        <w:jc w:val="left"/>
        <w:rPr>
          <w:rFonts w:ascii="Arial" w:hAnsi="Arial"/>
          <w:color w:val="0D0D0D" w:themeColor="text1" w:themeTint="F2"/>
          <w:sz w:val="20"/>
          <w:szCs w:val="20"/>
        </w:rPr>
      </w:pPr>
    </w:p>
    <w:p w:rsidR="006D6544" w:rsidRDefault="006D6544" w:rsidP="006D6544">
      <w:pPr>
        <w:jc w:val="left"/>
        <w:rPr>
          <w:rFonts w:ascii="Arial" w:hAnsi="Arial"/>
          <w:color w:val="0D0D0D" w:themeColor="text1" w:themeTint="F2"/>
          <w:sz w:val="20"/>
          <w:szCs w:val="20"/>
        </w:rPr>
      </w:pPr>
    </w:p>
    <w:p w:rsidR="006D6544" w:rsidRDefault="006D6544" w:rsidP="006D6544">
      <w:pPr>
        <w:jc w:val="left"/>
        <w:rPr>
          <w:rFonts w:ascii="Arial" w:hAnsi="Arial"/>
          <w:color w:val="0D0D0D" w:themeColor="text1" w:themeTint="F2"/>
          <w:sz w:val="20"/>
          <w:szCs w:val="20"/>
        </w:rPr>
      </w:pPr>
    </w:p>
    <w:p w:rsidR="006D6544" w:rsidRPr="00404F67" w:rsidRDefault="006D6544" w:rsidP="006D654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D0D0D" w:themeColor="text1" w:themeTint="F2"/>
          <w:sz w:val="18"/>
          <w:szCs w:val="18"/>
        </w:rPr>
      </w:pPr>
      <w:hyperlink r:id="rId15" w:history="1">
        <w:r w:rsidRPr="00404F67">
          <w:rPr>
            <w:rFonts w:ascii="Arial" w:hAnsi="Arial" w:cs="Arial"/>
            <w:bCs/>
            <w:color w:val="0D0D0D" w:themeColor="text1" w:themeTint="F2"/>
            <w:sz w:val="18"/>
            <w:szCs w:val="18"/>
          </w:rPr>
          <w:t>www.galerielaferronnerie.fr</w:t>
        </w:r>
      </w:hyperlink>
    </w:p>
    <w:p w:rsidR="00B46AD8" w:rsidRPr="004010F3" w:rsidRDefault="00B46AD8" w:rsidP="00E119FD">
      <w:pPr>
        <w:jc w:val="left"/>
        <w:rPr>
          <w:rFonts w:ascii="Arial" w:hAnsi="Arial"/>
          <w:color w:val="404040" w:themeColor="text1" w:themeTint="BF"/>
          <w:sz w:val="20"/>
          <w:szCs w:val="20"/>
        </w:rPr>
      </w:pPr>
    </w:p>
    <w:sectPr w:rsidR="00B46AD8" w:rsidRPr="004010F3" w:rsidSect="00B46AD8">
      <w:pgSz w:w="11900" w:h="16840"/>
      <w:pgMar w:top="709" w:right="620" w:bottom="567" w:left="12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C63EE8"/>
    <w:rsid w:val="00073AA9"/>
    <w:rsid w:val="000909A7"/>
    <w:rsid w:val="001032F9"/>
    <w:rsid w:val="00104072"/>
    <w:rsid w:val="001766AA"/>
    <w:rsid w:val="001F2220"/>
    <w:rsid w:val="002F12E0"/>
    <w:rsid w:val="00303232"/>
    <w:rsid w:val="0032704C"/>
    <w:rsid w:val="004010F3"/>
    <w:rsid w:val="00445AC0"/>
    <w:rsid w:val="004948D7"/>
    <w:rsid w:val="00497FFE"/>
    <w:rsid w:val="004A6392"/>
    <w:rsid w:val="004E4135"/>
    <w:rsid w:val="004E4423"/>
    <w:rsid w:val="00563E0C"/>
    <w:rsid w:val="005E6CD4"/>
    <w:rsid w:val="0060451C"/>
    <w:rsid w:val="006431FD"/>
    <w:rsid w:val="006634FC"/>
    <w:rsid w:val="00686F2E"/>
    <w:rsid w:val="006A4AC1"/>
    <w:rsid w:val="006D6544"/>
    <w:rsid w:val="00714B1D"/>
    <w:rsid w:val="007579E7"/>
    <w:rsid w:val="00786BD3"/>
    <w:rsid w:val="00790A23"/>
    <w:rsid w:val="007E65F2"/>
    <w:rsid w:val="007F63DF"/>
    <w:rsid w:val="00825768"/>
    <w:rsid w:val="00826D7C"/>
    <w:rsid w:val="00837827"/>
    <w:rsid w:val="0084789C"/>
    <w:rsid w:val="008511D6"/>
    <w:rsid w:val="00871A6F"/>
    <w:rsid w:val="008D3599"/>
    <w:rsid w:val="008F6FA9"/>
    <w:rsid w:val="00921508"/>
    <w:rsid w:val="00972C73"/>
    <w:rsid w:val="009A17AA"/>
    <w:rsid w:val="009D785F"/>
    <w:rsid w:val="00A66866"/>
    <w:rsid w:val="00A72C97"/>
    <w:rsid w:val="00B002B0"/>
    <w:rsid w:val="00B03BBD"/>
    <w:rsid w:val="00B3688B"/>
    <w:rsid w:val="00B46AD8"/>
    <w:rsid w:val="00BA54E7"/>
    <w:rsid w:val="00C61609"/>
    <w:rsid w:val="00C63EE8"/>
    <w:rsid w:val="00C71538"/>
    <w:rsid w:val="00C81637"/>
    <w:rsid w:val="00CA474B"/>
    <w:rsid w:val="00CA56B4"/>
    <w:rsid w:val="00D07564"/>
    <w:rsid w:val="00DC2B8F"/>
    <w:rsid w:val="00DD623A"/>
    <w:rsid w:val="00E01FCF"/>
    <w:rsid w:val="00E119FD"/>
    <w:rsid w:val="00E14E6F"/>
    <w:rsid w:val="00EC0554"/>
    <w:rsid w:val="00EC66E4"/>
    <w:rsid w:val="00F23718"/>
    <w:rsid w:val="00F82527"/>
    <w:rsid w:val="00F86171"/>
    <w:rsid w:val="00F9696F"/>
    <w:rsid w:val="00FB0A30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A6407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B3688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0451C"/>
    <w:pPr>
      <w:spacing w:before="100" w:beforeAutospacing="1" w:after="119"/>
      <w:jc w:val="left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rsid w:val="00972C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72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galerielaferronnerie.fr/" TargetMode="External"/><Relationship Id="rId10" Type="http://schemas.microsoft.com/office/2007/relationships/hdphoto" Target="media/hdphoto1.wdp"/><Relationship Id="rId4" Type="http://schemas.openxmlformats.org/officeDocument/2006/relationships/hyperlink" Target="http://www.galerielaferronnerie.fr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1 panthéon sorbonne</Company>
  <LinksUpToDate>false</LinksUpToDate>
  <CharactersWithSpaces>1135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 Dorlet</dc:creator>
  <cp:lastModifiedBy>Brigitte</cp:lastModifiedBy>
  <cp:revision>9</cp:revision>
  <dcterms:created xsi:type="dcterms:W3CDTF">2014-03-12T16:41:00Z</dcterms:created>
  <dcterms:modified xsi:type="dcterms:W3CDTF">2014-03-12T21:40:00Z</dcterms:modified>
</cp:coreProperties>
</file>