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E25C2" w14:textId="7B8F31DA" w:rsidR="00471025" w:rsidRPr="00D02AB7" w:rsidRDefault="00D640AB" w:rsidP="00C33CDD">
      <w:pPr>
        <w:spacing w:line="240" w:lineRule="auto"/>
        <w:rPr>
          <w:rFonts w:ascii="Arial" w:hAnsi="Arial" w:cs="Arial"/>
          <w:color w:val="595959"/>
          <w:sz w:val="19"/>
          <w:szCs w:val="19"/>
        </w:rPr>
      </w:pPr>
      <w:r w:rsidRPr="00D640AB">
        <w:rPr>
          <w:rFonts w:ascii="Arial" w:hAnsi="Arial" w:cs="Arial"/>
          <w:b/>
          <w:bCs/>
          <w:color w:val="595959"/>
          <w:sz w:val="26"/>
          <w:szCs w:val="26"/>
        </w:rPr>
        <w:t>Galerie La Ferronnerie</w:t>
      </w:r>
      <w:r w:rsidRPr="00D640AB">
        <w:rPr>
          <w:rFonts w:ascii="Arial" w:hAnsi="Arial" w:cs="Arial"/>
          <w:color w:val="595959"/>
          <w:sz w:val="26"/>
          <w:szCs w:val="26"/>
        </w:rPr>
        <w:br/>
      </w:r>
      <w:r w:rsidRPr="00D640AB">
        <w:rPr>
          <w:rFonts w:ascii="Arial" w:hAnsi="Arial" w:cs="Arial"/>
          <w:color w:val="595959"/>
          <w:sz w:val="22"/>
          <w:szCs w:val="22"/>
        </w:rPr>
        <w:t>      Brigitte Négrier</w:t>
      </w:r>
      <w:r w:rsidRPr="00D640AB">
        <w:rPr>
          <w:rFonts w:ascii="Arial" w:hAnsi="Arial" w:cs="Arial"/>
          <w:color w:val="595959"/>
          <w:sz w:val="22"/>
          <w:szCs w:val="22"/>
        </w:rPr>
        <w:br/>
        <w:t>40, rue de la Folie-Méricourt</w:t>
      </w:r>
      <w:r w:rsidRPr="00D640AB">
        <w:rPr>
          <w:rFonts w:ascii="Arial" w:hAnsi="Arial" w:cs="Arial"/>
          <w:color w:val="595959"/>
          <w:sz w:val="22"/>
          <w:szCs w:val="22"/>
        </w:rPr>
        <w:br/>
        <w:t>F-75011 Paris +33 (0)1 78 01 13 13</w:t>
      </w:r>
      <w:r w:rsidRPr="00D640AB">
        <w:rPr>
          <w:rFonts w:ascii="Arial" w:hAnsi="Arial" w:cs="Arial"/>
          <w:color w:val="595959"/>
          <w:sz w:val="22"/>
          <w:szCs w:val="22"/>
        </w:rPr>
        <w:br/>
      </w:r>
      <w:r w:rsidRPr="00D640AB">
        <w:rPr>
          <w:rFonts w:ascii="Arial" w:hAnsi="Arial" w:cs="Arial"/>
          <w:color w:val="595959"/>
          <w:sz w:val="20"/>
          <w:szCs w:val="20"/>
        </w:rPr>
        <w:t>www.gaIerieIaferronnerie.fr</w:t>
      </w:r>
      <w:r w:rsidRPr="00D640AB">
        <w:rPr>
          <w:rFonts w:ascii="Arial" w:hAnsi="Arial" w:cs="Arial"/>
          <w:color w:val="595959"/>
          <w:sz w:val="22"/>
          <w:szCs w:val="22"/>
        </w:rPr>
        <w:br/>
      </w:r>
      <w:r w:rsidRPr="00D640AB">
        <w:rPr>
          <w:rFonts w:ascii="Arial" w:hAnsi="Arial" w:cs="Arial"/>
          <w:color w:val="595959"/>
          <w:sz w:val="19"/>
          <w:szCs w:val="19"/>
        </w:rPr>
        <w:t>mardi à vendredi : 14h-19h, samedi : 13h-19h</w:t>
      </w:r>
      <w:r w:rsidRPr="00D640AB">
        <w:rPr>
          <w:rFonts w:ascii="Arial" w:hAnsi="Arial" w:cs="Arial"/>
          <w:color w:val="595959"/>
          <w:sz w:val="19"/>
          <w:szCs w:val="19"/>
        </w:rPr>
        <w:br/>
        <w:t>Membre du Comité Professionnel des Galeries d'Art</w:t>
      </w:r>
    </w:p>
    <w:p w14:paraId="07324DFB" w14:textId="5FF2CF58" w:rsidR="004D08D7" w:rsidRPr="000822C4" w:rsidRDefault="005E7E82" w:rsidP="004D08D7">
      <w:pPr>
        <w:spacing w:after="0" w:line="240" w:lineRule="auto"/>
        <w:rPr>
          <w:rFonts w:ascii="Arial" w:hAnsi="Arial" w:cs="Arial"/>
          <w:color w:val="E63E92"/>
        </w:rPr>
      </w:pPr>
      <w:r w:rsidRPr="000822C4">
        <w:rPr>
          <w:rFonts w:ascii="Arial" w:hAnsi="Arial" w:cs="Arial"/>
          <w:color w:val="E63E92"/>
        </w:rPr>
        <w:t>Emmy Bergsma</w:t>
      </w:r>
      <w:r w:rsidR="00D61A44" w:rsidRPr="000822C4">
        <w:rPr>
          <w:rFonts w:ascii="Arial" w:hAnsi="Arial" w:cs="Arial"/>
          <w:color w:val="E63E92"/>
        </w:rPr>
        <w:t xml:space="preserve"> </w:t>
      </w:r>
      <w:r w:rsidR="006D5983" w:rsidRPr="000822C4">
        <w:rPr>
          <w:rFonts w:ascii="Arial" w:hAnsi="Arial" w:cs="Arial"/>
          <w:color w:val="E63E92"/>
        </w:rPr>
        <w:t xml:space="preserve"> </w:t>
      </w:r>
      <w:r w:rsidR="00D640AB" w:rsidRPr="000822C4">
        <w:rPr>
          <w:rFonts w:ascii="Arial" w:hAnsi="Arial" w:cs="Arial"/>
          <w:color w:val="E63E92"/>
        </w:rPr>
        <w:t xml:space="preserve"> </w:t>
      </w:r>
      <w:r w:rsidRPr="000822C4">
        <w:rPr>
          <w:rFonts w:ascii="Arial" w:hAnsi="Arial" w:cs="Arial"/>
          <w:color w:val="E63E92"/>
        </w:rPr>
        <w:t>Fabrice Cazenave</w:t>
      </w:r>
      <w:r w:rsidR="00D61A44" w:rsidRPr="000822C4">
        <w:rPr>
          <w:rFonts w:ascii="Arial" w:hAnsi="Arial" w:cs="Arial"/>
          <w:color w:val="E63E92"/>
        </w:rPr>
        <w:t xml:space="preserve"> </w:t>
      </w:r>
      <w:r w:rsidR="00D640AB" w:rsidRPr="000822C4">
        <w:rPr>
          <w:rFonts w:ascii="Arial" w:hAnsi="Arial" w:cs="Arial"/>
          <w:color w:val="E63E92"/>
        </w:rPr>
        <w:t xml:space="preserve"> </w:t>
      </w:r>
      <w:r w:rsidR="006D5983" w:rsidRPr="000822C4">
        <w:rPr>
          <w:rFonts w:ascii="Arial" w:hAnsi="Arial" w:cs="Arial"/>
          <w:color w:val="E63E92"/>
        </w:rPr>
        <w:t xml:space="preserve"> </w:t>
      </w:r>
      <w:r w:rsidRPr="000822C4">
        <w:rPr>
          <w:rFonts w:ascii="Arial" w:hAnsi="Arial" w:cs="Arial"/>
          <w:color w:val="E63E92"/>
        </w:rPr>
        <w:t xml:space="preserve">Louis </w:t>
      </w:r>
      <w:proofErr w:type="spellStart"/>
      <w:r w:rsidRPr="000822C4">
        <w:rPr>
          <w:rFonts w:ascii="Arial" w:hAnsi="Arial" w:cs="Arial"/>
          <w:color w:val="E63E92"/>
        </w:rPr>
        <w:t>Lanne</w:t>
      </w:r>
      <w:proofErr w:type="spellEnd"/>
      <w:r w:rsidR="00D640AB" w:rsidRPr="000822C4">
        <w:rPr>
          <w:rFonts w:ascii="Arial" w:hAnsi="Arial" w:cs="Arial"/>
          <w:color w:val="E63E92"/>
        </w:rPr>
        <w:t xml:space="preserve"> </w:t>
      </w:r>
      <w:r w:rsidR="00D61A44" w:rsidRPr="000822C4">
        <w:rPr>
          <w:rFonts w:ascii="Arial" w:hAnsi="Arial" w:cs="Arial"/>
          <w:color w:val="E63E92"/>
        </w:rPr>
        <w:t xml:space="preserve"> </w:t>
      </w:r>
      <w:r w:rsidR="006D5983" w:rsidRPr="000822C4">
        <w:rPr>
          <w:rFonts w:ascii="Arial" w:hAnsi="Arial" w:cs="Arial"/>
          <w:color w:val="E63E92"/>
        </w:rPr>
        <w:t xml:space="preserve"> </w:t>
      </w:r>
    </w:p>
    <w:p w14:paraId="5A072787" w14:textId="77777777" w:rsidR="005E7E82" w:rsidRPr="000822C4" w:rsidRDefault="005E7E82" w:rsidP="004D08D7">
      <w:pPr>
        <w:spacing w:after="0" w:line="240" w:lineRule="auto"/>
        <w:rPr>
          <w:rFonts w:ascii="Arial" w:hAnsi="Arial" w:cs="Arial"/>
          <w:color w:val="E63E92"/>
          <w:sz w:val="16"/>
          <w:szCs w:val="16"/>
        </w:rPr>
      </w:pPr>
    </w:p>
    <w:p w14:paraId="49D88CE7" w14:textId="1924422C" w:rsidR="00D640AB" w:rsidRPr="000822C4" w:rsidRDefault="005E7E82" w:rsidP="004D08D7">
      <w:pPr>
        <w:spacing w:after="0" w:line="240" w:lineRule="auto"/>
        <w:rPr>
          <w:rFonts w:ascii="Arial" w:hAnsi="Arial" w:cs="Arial"/>
          <w:i/>
          <w:iCs/>
          <w:color w:val="72AF2F"/>
        </w:rPr>
      </w:pPr>
      <w:r w:rsidRPr="000822C4">
        <w:rPr>
          <w:rFonts w:ascii="Arial" w:hAnsi="Arial" w:cs="Arial"/>
          <w:i/>
          <w:iCs/>
          <w:color w:val="72AF2F"/>
        </w:rPr>
        <w:t>Scènes éclatées</w:t>
      </w:r>
    </w:p>
    <w:p w14:paraId="5FF42992" w14:textId="77777777" w:rsidR="00712819" w:rsidRPr="000822C4" w:rsidRDefault="00712819" w:rsidP="004D08D7">
      <w:pPr>
        <w:spacing w:after="0" w:line="240" w:lineRule="auto"/>
        <w:rPr>
          <w:rFonts w:ascii="Arial" w:hAnsi="Arial" w:cs="Arial"/>
          <w:i/>
          <w:iCs/>
          <w:sz w:val="16"/>
          <w:szCs w:val="16"/>
        </w:rPr>
      </w:pPr>
    </w:p>
    <w:p w14:paraId="6AA847FA" w14:textId="3AAA778A" w:rsidR="00712819" w:rsidRPr="000822C4" w:rsidRDefault="00712819" w:rsidP="00712819">
      <w:pPr>
        <w:spacing w:after="0" w:line="240" w:lineRule="auto"/>
        <w:rPr>
          <w:rFonts w:ascii="Arial" w:hAnsi="Arial" w:cs="Arial"/>
          <w:color w:val="E63E92"/>
        </w:rPr>
      </w:pPr>
      <w:r w:rsidRPr="000822C4">
        <w:rPr>
          <w:rFonts w:ascii="Arial" w:hAnsi="Arial" w:cs="Arial"/>
          <w:color w:val="E63E92"/>
        </w:rPr>
        <w:t>vernissage mercredi 24 avril 2024 de 18h à 21h30</w:t>
      </w:r>
    </w:p>
    <w:p w14:paraId="691D3D12" w14:textId="041B0351" w:rsidR="006D3809" w:rsidRPr="006D3809" w:rsidRDefault="00050743" w:rsidP="006D3809">
      <w:pPr>
        <w:spacing w:after="0" w:line="240" w:lineRule="auto"/>
        <w:rPr>
          <w:rFonts w:ascii="Arial" w:eastAsia="Arial" w:hAnsi="Arial" w:cs="Arial"/>
          <w:color w:val="E63E92"/>
          <w:kern w:val="0"/>
          <w:lang w:eastAsia="fr-FR"/>
          <w14:ligatures w14:val="none"/>
        </w:rPr>
      </w:pPr>
      <w:r w:rsidRPr="000822C4">
        <w:rPr>
          <w:rFonts w:ascii="Arial" w:hAnsi="Arial" w:cs="Arial"/>
          <w:color w:val="E63E92"/>
        </w:rPr>
        <w:t>e</w:t>
      </w:r>
      <w:r w:rsidR="00D640AB" w:rsidRPr="000822C4">
        <w:rPr>
          <w:rFonts w:ascii="Arial" w:hAnsi="Arial" w:cs="Arial"/>
          <w:color w:val="E63E92"/>
        </w:rPr>
        <w:t xml:space="preserve">xposition du </w:t>
      </w:r>
      <w:r w:rsidR="00712819" w:rsidRPr="000822C4">
        <w:rPr>
          <w:rFonts w:ascii="Arial" w:hAnsi="Arial" w:cs="Arial"/>
          <w:color w:val="E63E92"/>
        </w:rPr>
        <w:t>24</w:t>
      </w:r>
      <w:r w:rsidR="00D640AB" w:rsidRPr="000822C4">
        <w:rPr>
          <w:rFonts w:ascii="Arial" w:hAnsi="Arial" w:cs="Arial"/>
          <w:color w:val="E63E92"/>
        </w:rPr>
        <w:t xml:space="preserve"> </w:t>
      </w:r>
      <w:r w:rsidR="00712819" w:rsidRPr="000822C4">
        <w:rPr>
          <w:rFonts w:ascii="Arial" w:hAnsi="Arial" w:cs="Arial"/>
          <w:color w:val="E63E92"/>
        </w:rPr>
        <w:t>avril</w:t>
      </w:r>
      <w:r w:rsidR="00D640AB" w:rsidRPr="000822C4">
        <w:rPr>
          <w:rFonts w:ascii="Arial" w:hAnsi="Arial" w:cs="Arial"/>
          <w:color w:val="E63E92"/>
        </w:rPr>
        <w:t xml:space="preserve"> au </w:t>
      </w:r>
      <w:r w:rsidR="00060CCF" w:rsidRPr="000822C4">
        <w:rPr>
          <w:rFonts w:ascii="Arial" w:hAnsi="Arial" w:cs="Arial"/>
          <w:color w:val="E63E92"/>
        </w:rPr>
        <w:t>2</w:t>
      </w:r>
      <w:r w:rsidR="00712819" w:rsidRPr="000822C4">
        <w:rPr>
          <w:rFonts w:ascii="Arial" w:hAnsi="Arial" w:cs="Arial"/>
          <w:color w:val="E63E92"/>
        </w:rPr>
        <w:t>8</w:t>
      </w:r>
      <w:r w:rsidR="00D640AB" w:rsidRPr="000822C4">
        <w:rPr>
          <w:rFonts w:ascii="Arial" w:hAnsi="Arial" w:cs="Arial"/>
          <w:color w:val="E63E92"/>
        </w:rPr>
        <w:t xml:space="preserve"> </w:t>
      </w:r>
      <w:r w:rsidR="00712819" w:rsidRPr="000822C4">
        <w:rPr>
          <w:rFonts w:ascii="Arial" w:hAnsi="Arial" w:cs="Arial"/>
          <w:color w:val="E63E92"/>
        </w:rPr>
        <w:t>mai</w:t>
      </w:r>
      <w:r w:rsidR="00D640AB" w:rsidRPr="000822C4">
        <w:rPr>
          <w:rFonts w:ascii="Arial" w:hAnsi="Arial" w:cs="Arial"/>
          <w:color w:val="E63E92"/>
        </w:rPr>
        <w:t xml:space="preserve"> 2024</w:t>
      </w:r>
      <w:r w:rsidR="006D3809" w:rsidRPr="006D3809">
        <w:rPr>
          <w:rFonts w:ascii="Arial" w:eastAsia="Arial" w:hAnsi="Arial" w:cs="Arial"/>
          <w:color w:val="E63E92"/>
          <w:kern w:val="0"/>
          <w:lang w:eastAsia="fr-FR"/>
          <w14:ligatures w14:val="none"/>
        </w:rPr>
        <w:t xml:space="preserve"> vernissage mercredi 24 avril 2024 de 18h à 21h30</w:t>
      </w:r>
    </w:p>
    <w:p w14:paraId="436EB646" w14:textId="77777777" w:rsidR="00C7522C" w:rsidRDefault="00C7522C" w:rsidP="006D3809">
      <w:pPr>
        <w:spacing w:after="0" w:line="240" w:lineRule="auto"/>
        <w:rPr>
          <w:rFonts w:ascii="Arial" w:eastAsia="Arial" w:hAnsi="Arial" w:cs="Arial"/>
          <w:kern w:val="0"/>
          <w:sz w:val="20"/>
          <w:szCs w:val="20"/>
          <w:lang w:eastAsia="fr-FR"/>
          <w14:ligatures w14:val="none"/>
        </w:rPr>
      </w:pPr>
    </w:p>
    <w:p w14:paraId="7299AFB0" w14:textId="44FD7AEF" w:rsidR="00C7522C" w:rsidRPr="00227C42" w:rsidRDefault="00C7522C" w:rsidP="006D3809">
      <w:pPr>
        <w:spacing w:after="0" w:line="240" w:lineRule="auto"/>
        <w:rPr>
          <w:rFonts w:ascii="Arial" w:eastAsia="Arial" w:hAnsi="Arial" w:cs="Arial"/>
          <w:kern w:val="0"/>
          <w:sz w:val="20"/>
          <w:szCs w:val="20"/>
          <w:lang w:val="en-GB" w:eastAsia="fr-FR"/>
          <w14:ligatures w14:val="none"/>
        </w:rPr>
      </w:pPr>
      <w:r>
        <w:rPr>
          <w:rFonts w:ascii="Arial" w:eastAsia="Arial" w:hAnsi="Arial" w:cs="Arial"/>
          <w:noProof/>
          <w:kern w:val="0"/>
          <w:sz w:val="20"/>
          <w:szCs w:val="20"/>
          <w:lang w:eastAsia="fr-FR"/>
        </w:rPr>
        <w:drawing>
          <wp:inline distT="0" distB="0" distL="0" distR="0" wp14:anchorId="661CA114" wp14:editId="073E377B">
            <wp:extent cx="2167723" cy="2619436"/>
            <wp:effectExtent l="0" t="0" r="4445" b="0"/>
            <wp:docPr id="109895328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53287" name="Image 109895328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9012" cy="2633078"/>
                    </a:xfrm>
                    <a:prstGeom prst="rect">
                      <a:avLst/>
                    </a:prstGeom>
                  </pic:spPr>
                </pic:pic>
              </a:graphicData>
            </a:graphic>
          </wp:inline>
        </w:drawing>
      </w:r>
      <w:r w:rsidRPr="00227C42">
        <w:rPr>
          <w:rFonts w:ascii="Arial" w:eastAsia="Arial" w:hAnsi="Arial" w:cs="Arial"/>
          <w:kern w:val="0"/>
          <w:sz w:val="20"/>
          <w:szCs w:val="20"/>
          <w:lang w:val="en-GB" w:eastAsia="fr-FR"/>
          <w14:ligatures w14:val="none"/>
        </w:rPr>
        <w:t xml:space="preserve">                          </w:t>
      </w:r>
      <w:r w:rsidR="00161B6E" w:rsidRPr="00227C42">
        <w:rPr>
          <w:rFonts w:ascii="Arial" w:eastAsia="Arial" w:hAnsi="Arial" w:cs="Arial"/>
          <w:noProof/>
          <w:kern w:val="0"/>
          <w:sz w:val="20"/>
          <w:szCs w:val="20"/>
          <w:lang w:val="en-GB" w:eastAsia="fr-FR"/>
        </w:rPr>
        <w:t xml:space="preserve">         </w:t>
      </w:r>
      <w:r w:rsidR="00227C42">
        <w:rPr>
          <w:rFonts w:ascii="Arial" w:eastAsia="Arial" w:hAnsi="Arial" w:cs="Arial"/>
          <w:noProof/>
          <w:kern w:val="0"/>
          <w:sz w:val="20"/>
          <w:szCs w:val="20"/>
          <w:lang w:val="en-GB" w:eastAsia="fr-FR"/>
        </w:rPr>
        <w:drawing>
          <wp:inline distT="0" distB="0" distL="0" distR="0" wp14:anchorId="4B61EBCE" wp14:editId="31D75B1F">
            <wp:extent cx="1856105" cy="2124075"/>
            <wp:effectExtent l="0" t="0" r="0" b="0"/>
            <wp:docPr id="17463626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62662" name="Image 1746362662"/>
                    <pic:cNvPicPr/>
                  </pic:nvPicPr>
                  <pic:blipFill rotWithShape="1">
                    <a:blip r:embed="rId5" cstate="print">
                      <a:extLst>
                        <a:ext uri="{28A0092B-C50C-407E-A947-70E740481C1C}">
                          <a14:useLocalDpi xmlns:a14="http://schemas.microsoft.com/office/drawing/2010/main" val="0"/>
                        </a:ext>
                      </a:extLst>
                    </a:blip>
                    <a:srcRect t="-1" b="-9542"/>
                    <a:stretch/>
                  </pic:blipFill>
                  <pic:spPr bwMode="auto">
                    <a:xfrm>
                      <a:off x="0" y="0"/>
                      <a:ext cx="1866163" cy="2135585"/>
                    </a:xfrm>
                    <a:prstGeom prst="rect">
                      <a:avLst/>
                    </a:prstGeom>
                    <a:ln>
                      <a:noFill/>
                    </a:ln>
                    <a:extLst>
                      <a:ext uri="{53640926-AAD7-44D8-BBD7-CCE9431645EC}">
                        <a14:shadowObscured xmlns:a14="http://schemas.microsoft.com/office/drawing/2010/main"/>
                      </a:ext>
                    </a:extLst>
                  </pic:spPr>
                </pic:pic>
              </a:graphicData>
            </a:graphic>
          </wp:inline>
        </w:drawing>
      </w:r>
    </w:p>
    <w:p w14:paraId="516F49FB" w14:textId="45E2E541" w:rsidR="00C7522C" w:rsidRPr="00227C42" w:rsidRDefault="00C7522C" w:rsidP="006D3809">
      <w:pPr>
        <w:spacing w:after="0" w:line="240" w:lineRule="auto"/>
        <w:rPr>
          <w:rFonts w:ascii="Arial" w:eastAsia="Arial" w:hAnsi="Arial" w:cs="Arial"/>
          <w:kern w:val="0"/>
          <w:sz w:val="20"/>
          <w:szCs w:val="20"/>
          <w:lang w:val="en-GB" w:eastAsia="fr-FR"/>
          <w14:ligatures w14:val="none"/>
        </w:rPr>
      </w:pPr>
    </w:p>
    <w:p w14:paraId="5BB30A29" w14:textId="51721034" w:rsidR="006D3809" w:rsidRPr="006D3809" w:rsidRDefault="006D3809" w:rsidP="006D3809">
      <w:pPr>
        <w:spacing w:after="0" w:line="240" w:lineRule="auto"/>
        <w:rPr>
          <w:rFonts w:ascii="Arial" w:eastAsia="Arial" w:hAnsi="Arial" w:cs="Arial"/>
          <w:kern w:val="0"/>
          <w:sz w:val="20"/>
          <w:szCs w:val="20"/>
          <w:lang w:val="en-GB" w:eastAsia="fr-FR"/>
          <w14:ligatures w14:val="none"/>
        </w:rPr>
      </w:pPr>
      <w:r w:rsidRPr="006D3809">
        <w:rPr>
          <w:rFonts w:ascii="Arial" w:eastAsia="Arial" w:hAnsi="Arial" w:cs="Arial"/>
          <w:kern w:val="0"/>
          <w:sz w:val="20"/>
          <w:szCs w:val="20"/>
          <w:lang w:val="en-GB" w:eastAsia="fr-FR"/>
          <w14:ligatures w14:val="none"/>
        </w:rPr>
        <w:t xml:space="preserve">Fabrice Cazenave, </w:t>
      </w:r>
      <w:r w:rsidRPr="006D3809">
        <w:rPr>
          <w:rFonts w:ascii="Arial" w:eastAsia="Arial" w:hAnsi="Arial" w:cs="Arial"/>
          <w:i/>
          <w:iCs/>
          <w:kern w:val="0"/>
          <w:sz w:val="20"/>
          <w:szCs w:val="20"/>
          <w:lang w:val="en-GB" w:eastAsia="fr-FR"/>
          <w14:ligatures w14:val="none"/>
        </w:rPr>
        <w:t xml:space="preserve">The garden of </w:t>
      </w:r>
      <w:proofErr w:type="spellStart"/>
      <w:r w:rsidRPr="006D3809">
        <w:rPr>
          <w:rFonts w:ascii="Arial" w:eastAsia="Arial" w:hAnsi="Arial" w:cs="Arial"/>
          <w:i/>
          <w:iCs/>
          <w:kern w:val="0"/>
          <w:sz w:val="20"/>
          <w:szCs w:val="20"/>
          <w:lang w:val="en-GB" w:eastAsia="fr-FR"/>
          <w14:ligatures w14:val="none"/>
        </w:rPr>
        <w:t>shadows,Chêne</w:t>
      </w:r>
      <w:proofErr w:type="spellEnd"/>
      <w:r w:rsidRPr="006D3809">
        <w:rPr>
          <w:rFonts w:ascii="Arial" w:eastAsia="Arial" w:hAnsi="Arial" w:cs="Arial"/>
          <w:kern w:val="0"/>
          <w:sz w:val="20"/>
          <w:szCs w:val="20"/>
          <w:lang w:val="en-GB" w:eastAsia="fr-FR"/>
          <w14:ligatures w14:val="none"/>
        </w:rPr>
        <w:t xml:space="preserve">, 2024     Louis Lanne, Fleurs </w:t>
      </w:r>
      <w:proofErr w:type="spellStart"/>
      <w:r w:rsidRPr="006D3809">
        <w:rPr>
          <w:rFonts w:ascii="Arial" w:eastAsia="Arial" w:hAnsi="Arial" w:cs="Arial"/>
          <w:i/>
          <w:iCs/>
          <w:kern w:val="0"/>
          <w:sz w:val="20"/>
          <w:szCs w:val="20"/>
          <w:lang w:val="en-GB" w:eastAsia="fr-FR"/>
          <w14:ligatures w14:val="none"/>
        </w:rPr>
        <w:t>Formes</w:t>
      </w:r>
      <w:proofErr w:type="spellEnd"/>
      <w:r w:rsidRPr="006D3809">
        <w:rPr>
          <w:rFonts w:ascii="Arial" w:eastAsia="Arial" w:hAnsi="Arial" w:cs="Arial"/>
          <w:i/>
          <w:iCs/>
          <w:kern w:val="0"/>
          <w:sz w:val="20"/>
          <w:szCs w:val="20"/>
          <w:lang w:val="en-GB" w:eastAsia="fr-FR"/>
          <w14:ligatures w14:val="none"/>
        </w:rPr>
        <w:t xml:space="preserve"> #2</w:t>
      </w:r>
      <w:r w:rsidRPr="006D3809">
        <w:rPr>
          <w:rFonts w:ascii="Arial" w:eastAsia="Arial" w:hAnsi="Arial" w:cs="Arial"/>
          <w:kern w:val="0"/>
          <w:sz w:val="20"/>
          <w:szCs w:val="20"/>
          <w:lang w:val="en-GB" w:eastAsia="fr-FR"/>
          <w14:ligatures w14:val="none"/>
        </w:rPr>
        <w:t>, 2024</w:t>
      </w:r>
    </w:p>
    <w:p w14:paraId="7E99B410" w14:textId="77777777" w:rsidR="006D3809" w:rsidRPr="006D3809" w:rsidRDefault="006D3809" w:rsidP="006D3809">
      <w:pPr>
        <w:spacing w:after="0" w:line="240" w:lineRule="auto"/>
        <w:rPr>
          <w:rFonts w:ascii="Arial" w:eastAsia="Arial" w:hAnsi="Arial" w:cs="Arial"/>
          <w:kern w:val="0"/>
          <w:sz w:val="20"/>
          <w:szCs w:val="20"/>
          <w:lang w:val="en-GB" w:eastAsia="fr-FR"/>
          <w14:ligatures w14:val="none"/>
        </w:rPr>
      </w:pPr>
    </w:p>
    <w:p w14:paraId="699DBC9A" w14:textId="77777777" w:rsidR="006D3809" w:rsidRPr="006D3809" w:rsidRDefault="006D3809" w:rsidP="006D3809">
      <w:pPr>
        <w:pBdr>
          <w:top w:val="nil"/>
          <w:left w:val="nil"/>
          <w:bottom w:val="nil"/>
          <w:right w:val="nil"/>
          <w:between w:val="nil"/>
        </w:pBdr>
        <w:spacing w:line="240" w:lineRule="auto"/>
        <w:rPr>
          <w:rFonts w:ascii="Times New Roman" w:eastAsia="Times New Roman" w:hAnsi="Times New Roman" w:cs="Times New Roman"/>
          <w:color w:val="000000"/>
          <w:kern w:val="0"/>
          <w:lang w:val="en-GB" w:eastAsia="fr-FR"/>
          <w14:ligatures w14:val="none"/>
        </w:rPr>
      </w:pPr>
      <w:r w:rsidRPr="006D3809">
        <w:rPr>
          <w:rFonts w:ascii="Times New Roman" w:eastAsia="Times New Roman" w:hAnsi="Times New Roman" w:cs="Times New Roman"/>
          <w:color w:val="000000"/>
          <w:kern w:val="0"/>
          <w:lang w:val="en-GB" w:eastAsia="fr-FR"/>
          <w14:ligatures w14:val="none"/>
        </w:rPr>
        <w:tab/>
      </w:r>
      <w:r w:rsidRPr="006D3809">
        <w:rPr>
          <w:rFonts w:ascii="Times New Roman" w:eastAsia="Times New Roman" w:hAnsi="Times New Roman" w:cs="Times New Roman"/>
          <w:color w:val="000000"/>
          <w:kern w:val="0"/>
          <w:lang w:val="en-GB" w:eastAsia="fr-FR"/>
          <w14:ligatures w14:val="none"/>
        </w:rPr>
        <w:tab/>
      </w:r>
      <w:r w:rsidRPr="006D3809">
        <w:rPr>
          <w:rFonts w:ascii="Times New Roman" w:eastAsia="Times New Roman" w:hAnsi="Times New Roman" w:cs="Times New Roman"/>
          <w:noProof/>
          <w:color w:val="000000"/>
          <w:kern w:val="0"/>
          <w:lang w:val="en-GB" w:eastAsia="fr-FR"/>
          <w14:ligatures w14:val="none"/>
        </w:rPr>
        <w:drawing>
          <wp:anchor distT="0" distB="0" distL="114300" distR="114300" simplePos="0" relativeHeight="251664384" behindDoc="0" locked="0" layoutInCell="1" hidden="0" allowOverlap="1" wp14:anchorId="186ABEDD" wp14:editId="5228D909">
            <wp:simplePos x="0" y="0"/>
            <wp:positionH relativeFrom="column">
              <wp:posOffset>1175703</wp:posOffset>
            </wp:positionH>
            <wp:positionV relativeFrom="paragraph">
              <wp:posOffset>257175</wp:posOffset>
            </wp:positionV>
            <wp:extent cx="3596322" cy="2427075"/>
            <wp:effectExtent l="0" t="0" r="0" b="0"/>
            <wp:wrapSquare wrapText="bothSides" distT="0" distB="0" distL="114300" distR="114300"/>
            <wp:docPr id="1356322559" name="image2.jpg" descr="A painting of trees and bush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ainting of trees and bushes&#10;&#10;Description automatically generated"/>
                    <pic:cNvPicPr preferRelativeResize="0"/>
                  </pic:nvPicPr>
                  <pic:blipFill>
                    <a:blip r:embed="rId6"/>
                    <a:srcRect/>
                    <a:stretch>
                      <a:fillRect/>
                    </a:stretch>
                  </pic:blipFill>
                  <pic:spPr>
                    <a:xfrm>
                      <a:off x="0" y="0"/>
                      <a:ext cx="3596322" cy="2427075"/>
                    </a:xfrm>
                    <a:prstGeom prst="rect">
                      <a:avLst/>
                    </a:prstGeom>
                    <a:ln/>
                  </pic:spPr>
                </pic:pic>
              </a:graphicData>
            </a:graphic>
          </wp:anchor>
        </w:drawing>
      </w:r>
    </w:p>
    <w:p w14:paraId="63594446" w14:textId="77777777" w:rsidR="006D3809" w:rsidRPr="006D3809" w:rsidRDefault="006D3809" w:rsidP="006D3809">
      <w:pPr>
        <w:pBdr>
          <w:top w:val="nil"/>
          <w:left w:val="nil"/>
          <w:bottom w:val="nil"/>
          <w:right w:val="nil"/>
          <w:between w:val="nil"/>
        </w:pBdr>
        <w:spacing w:before="280" w:after="0" w:line="240" w:lineRule="auto"/>
        <w:rPr>
          <w:rFonts w:ascii="Times New Roman" w:eastAsia="Times New Roman" w:hAnsi="Times New Roman" w:cs="Times New Roman"/>
          <w:color w:val="000000"/>
          <w:kern w:val="0"/>
          <w:lang w:val="en-GB" w:eastAsia="fr-FR"/>
          <w14:ligatures w14:val="none"/>
        </w:rPr>
      </w:pPr>
      <w:r w:rsidRPr="006D3809">
        <w:rPr>
          <w:rFonts w:ascii="Times New Roman" w:eastAsia="Times New Roman" w:hAnsi="Times New Roman" w:cs="Times New Roman"/>
          <w:color w:val="000000"/>
          <w:kern w:val="0"/>
          <w:lang w:val="en-GB" w:eastAsia="fr-FR"/>
          <w14:ligatures w14:val="none"/>
        </w:rPr>
        <w:br/>
      </w:r>
    </w:p>
    <w:p w14:paraId="729D1395" w14:textId="77777777" w:rsidR="006D3809" w:rsidRPr="006D3809" w:rsidRDefault="006D3809" w:rsidP="006D3809">
      <w:pPr>
        <w:spacing w:after="0"/>
        <w:rPr>
          <w:rFonts w:ascii="Arial" w:eastAsia="Arial" w:hAnsi="Arial" w:cs="Arial"/>
          <w:kern w:val="0"/>
          <w:lang w:val="en-GB" w:eastAsia="fr-FR"/>
          <w14:ligatures w14:val="none"/>
        </w:rPr>
      </w:pPr>
      <w:r w:rsidRPr="006D3809">
        <w:rPr>
          <w:rFonts w:ascii="Arial" w:eastAsia="Arial" w:hAnsi="Arial" w:cs="Arial"/>
          <w:kern w:val="0"/>
          <w:lang w:val="en-GB" w:eastAsia="fr-FR"/>
          <w14:ligatures w14:val="none"/>
        </w:rPr>
        <w:t xml:space="preserve">                                  </w:t>
      </w:r>
    </w:p>
    <w:p w14:paraId="0F053963" w14:textId="77777777" w:rsidR="006D3809" w:rsidRPr="006D3809" w:rsidRDefault="006D3809" w:rsidP="006D3809">
      <w:pPr>
        <w:spacing w:after="0"/>
        <w:rPr>
          <w:rFonts w:ascii="Arial" w:eastAsia="Arial" w:hAnsi="Arial" w:cs="Arial"/>
          <w:kern w:val="0"/>
          <w:lang w:val="en-GB" w:eastAsia="fr-FR"/>
          <w14:ligatures w14:val="none"/>
        </w:rPr>
      </w:pPr>
    </w:p>
    <w:p w14:paraId="567740FD" w14:textId="77777777" w:rsidR="006D3809" w:rsidRPr="006D3809" w:rsidRDefault="006D3809" w:rsidP="006D3809">
      <w:pPr>
        <w:spacing w:after="0"/>
        <w:rPr>
          <w:rFonts w:ascii="Arial" w:eastAsia="Arial" w:hAnsi="Arial" w:cs="Arial"/>
          <w:kern w:val="0"/>
          <w:lang w:val="en-GB" w:eastAsia="fr-FR"/>
          <w14:ligatures w14:val="none"/>
        </w:rPr>
      </w:pPr>
    </w:p>
    <w:p w14:paraId="38050254" w14:textId="77777777" w:rsidR="006D3809" w:rsidRPr="006D3809" w:rsidRDefault="006D3809" w:rsidP="006D3809">
      <w:pPr>
        <w:spacing w:after="0"/>
        <w:rPr>
          <w:rFonts w:ascii="Arial" w:eastAsia="Arial" w:hAnsi="Arial" w:cs="Arial"/>
          <w:kern w:val="0"/>
          <w:lang w:val="en-GB" w:eastAsia="fr-FR"/>
          <w14:ligatures w14:val="none"/>
        </w:rPr>
      </w:pPr>
      <w:r w:rsidRPr="006D3809">
        <w:rPr>
          <w:rFonts w:ascii="Arial" w:eastAsia="Arial" w:hAnsi="Arial" w:cs="Arial"/>
          <w:kern w:val="0"/>
          <w:lang w:val="en-GB" w:eastAsia="fr-FR"/>
          <w14:ligatures w14:val="none"/>
        </w:rPr>
        <w:t xml:space="preserve">                                                                                                    </w:t>
      </w:r>
    </w:p>
    <w:p w14:paraId="333710E1" w14:textId="77777777" w:rsidR="006D3809" w:rsidRPr="006D3809" w:rsidRDefault="006D3809" w:rsidP="006D3809">
      <w:pPr>
        <w:shd w:val="clear" w:color="auto" w:fill="FFFFFF"/>
        <w:spacing w:after="0" w:line="240" w:lineRule="auto"/>
        <w:rPr>
          <w:rFonts w:ascii="Arial" w:eastAsia="Arial" w:hAnsi="Arial" w:cs="Arial"/>
          <w:color w:val="C00000"/>
          <w:kern w:val="0"/>
          <w:sz w:val="22"/>
          <w:szCs w:val="22"/>
          <w:lang w:val="en-GB" w:eastAsia="fr-FR"/>
          <w14:ligatures w14:val="none"/>
        </w:rPr>
      </w:pPr>
    </w:p>
    <w:p w14:paraId="628F62B3" w14:textId="77777777" w:rsidR="006D3809" w:rsidRPr="006D3809" w:rsidRDefault="006D3809" w:rsidP="006D3809">
      <w:pPr>
        <w:shd w:val="clear" w:color="auto" w:fill="FFFFFF"/>
        <w:spacing w:after="0" w:line="240" w:lineRule="auto"/>
        <w:rPr>
          <w:rFonts w:ascii="Arial" w:eastAsia="Arial" w:hAnsi="Arial" w:cs="Arial"/>
          <w:color w:val="C00000"/>
          <w:kern w:val="0"/>
          <w:sz w:val="22"/>
          <w:szCs w:val="22"/>
          <w:lang w:val="en-GB" w:eastAsia="fr-FR"/>
          <w14:ligatures w14:val="none"/>
        </w:rPr>
      </w:pPr>
    </w:p>
    <w:p w14:paraId="31CA5A80" w14:textId="77777777" w:rsidR="006D3809" w:rsidRPr="006D3809" w:rsidRDefault="006D3809" w:rsidP="006D3809">
      <w:pPr>
        <w:shd w:val="clear" w:color="auto" w:fill="FFFFFF"/>
        <w:spacing w:after="0" w:line="240" w:lineRule="auto"/>
        <w:rPr>
          <w:rFonts w:ascii="Arial" w:eastAsia="Arial" w:hAnsi="Arial" w:cs="Arial"/>
          <w:color w:val="C00000"/>
          <w:kern w:val="0"/>
          <w:sz w:val="22"/>
          <w:szCs w:val="22"/>
          <w:lang w:val="en-GB" w:eastAsia="fr-FR"/>
          <w14:ligatures w14:val="none"/>
        </w:rPr>
      </w:pPr>
    </w:p>
    <w:p w14:paraId="3AFEA270" w14:textId="77777777" w:rsidR="006D3809" w:rsidRPr="006D3809" w:rsidRDefault="006D3809" w:rsidP="006D3809">
      <w:pPr>
        <w:shd w:val="clear" w:color="auto" w:fill="FFFFFF"/>
        <w:spacing w:after="0" w:line="240" w:lineRule="auto"/>
        <w:rPr>
          <w:rFonts w:ascii="Arial" w:eastAsia="Arial" w:hAnsi="Arial" w:cs="Arial"/>
          <w:color w:val="C00000"/>
          <w:kern w:val="0"/>
          <w:sz w:val="22"/>
          <w:szCs w:val="22"/>
          <w:lang w:val="en-GB" w:eastAsia="fr-FR"/>
          <w14:ligatures w14:val="none"/>
        </w:rPr>
      </w:pPr>
    </w:p>
    <w:p w14:paraId="55AA7688" w14:textId="77777777" w:rsidR="006D3809" w:rsidRPr="006D3809" w:rsidRDefault="006D3809" w:rsidP="006D3809">
      <w:pPr>
        <w:shd w:val="clear" w:color="auto" w:fill="FFFFFF"/>
        <w:spacing w:after="0" w:line="240" w:lineRule="auto"/>
        <w:rPr>
          <w:rFonts w:ascii="Arial" w:eastAsia="Arial" w:hAnsi="Arial" w:cs="Arial"/>
          <w:color w:val="C00000"/>
          <w:kern w:val="0"/>
          <w:sz w:val="22"/>
          <w:szCs w:val="22"/>
          <w:lang w:val="en-GB" w:eastAsia="fr-FR"/>
          <w14:ligatures w14:val="none"/>
        </w:rPr>
      </w:pPr>
    </w:p>
    <w:p w14:paraId="07922311" w14:textId="77777777" w:rsidR="006D3809" w:rsidRPr="006D3809" w:rsidRDefault="006D3809" w:rsidP="006D3809">
      <w:pPr>
        <w:shd w:val="clear" w:color="auto" w:fill="FFFFFF"/>
        <w:spacing w:after="0" w:line="240" w:lineRule="auto"/>
        <w:rPr>
          <w:rFonts w:ascii="Arial" w:eastAsia="Arial" w:hAnsi="Arial" w:cs="Arial"/>
          <w:color w:val="C00000"/>
          <w:kern w:val="0"/>
          <w:sz w:val="22"/>
          <w:szCs w:val="22"/>
          <w:lang w:val="en-GB" w:eastAsia="fr-FR"/>
          <w14:ligatures w14:val="none"/>
        </w:rPr>
      </w:pPr>
    </w:p>
    <w:p w14:paraId="0C57E69F" w14:textId="77777777" w:rsidR="006D3809" w:rsidRPr="006D3809" w:rsidRDefault="006D3809" w:rsidP="006D3809">
      <w:pPr>
        <w:shd w:val="clear" w:color="auto" w:fill="FFFFFF"/>
        <w:spacing w:after="0" w:line="240" w:lineRule="auto"/>
        <w:rPr>
          <w:rFonts w:ascii="Arial" w:eastAsia="Arial" w:hAnsi="Arial" w:cs="Arial"/>
          <w:color w:val="C00000"/>
          <w:kern w:val="0"/>
          <w:sz w:val="22"/>
          <w:szCs w:val="22"/>
          <w:lang w:val="en-GB" w:eastAsia="fr-FR"/>
          <w14:ligatures w14:val="none"/>
        </w:rPr>
      </w:pPr>
    </w:p>
    <w:p w14:paraId="23371205" w14:textId="77777777" w:rsidR="006D3809" w:rsidRPr="006D3809" w:rsidRDefault="006D3809" w:rsidP="006D3809">
      <w:pPr>
        <w:shd w:val="clear" w:color="auto" w:fill="FFFFFF"/>
        <w:spacing w:after="0" w:line="240" w:lineRule="auto"/>
        <w:rPr>
          <w:rFonts w:ascii="Arial" w:eastAsia="Arial" w:hAnsi="Arial" w:cs="Arial"/>
          <w:color w:val="C00000"/>
          <w:kern w:val="0"/>
          <w:sz w:val="22"/>
          <w:szCs w:val="22"/>
          <w:lang w:val="en-GB" w:eastAsia="fr-FR"/>
          <w14:ligatures w14:val="none"/>
        </w:rPr>
      </w:pPr>
      <w:r w:rsidRPr="006D3809">
        <w:rPr>
          <w:rFonts w:ascii="Arial" w:eastAsia="Arial" w:hAnsi="Arial" w:cs="Arial"/>
          <w:color w:val="C00000"/>
          <w:kern w:val="0"/>
          <w:sz w:val="22"/>
          <w:szCs w:val="22"/>
          <w:lang w:val="en-GB" w:eastAsia="fr-FR"/>
          <w14:ligatures w14:val="none"/>
        </w:rPr>
        <w:t xml:space="preserve">                                             </w:t>
      </w:r>
    </w:p>
    <w:p w14:paraId="12BAFC65" w14:textId="77777777" w:rsidR="006D3809" w:rsidRPr="006D3809" w:rsidRDefault="006D3809" w:rsidP="006D3809">
      <w:pPr>
        <w:shd w:val="clear" w:color="auto" w:fill="FFFFFF"/>
        <w:spacing w:after="0" w:line="240" w:lineRule="auto"/>
        <w:rPr>
          <w:rFonts w:ascii="Arial" w:eastAsia="Arial" w:hAnsi="Arial" w:cs="Arial"/>
          <w:kern w:val="0"/>
          <w:sz w:val="16"/>
          <w:szCs w:val="16"/>
          <w:lang w:val="en-GB" w:eastAsia="fr-FR"/>
          <w14:ligatures w14:val="none"/>
        </w:rPr>
      </w:pPr>
      <w:r w:rsidRPr="006D3809">
        <w:rPr>
          <w:rFonts w:ascii="Arial" w:eastAsia="Arial" w:hAnsi="Arial" w:cs="Arial"/>
          <w:kern w:val="0"/>
          <w:sz w:val="16"/>
          <w:szCs w:val="16"/>
          <w:lang w:val="en-GB" w:eastAsia="fr-FR"/>
          <w14:ligatures w14:val="none"/>
        </w:rPr>
        <w:t xml:space="preserve">                                                             </w:t>
      </w:r>
    </w:p>
    <w:p w14:paraId="2A717979" w14:textId="77777777" w:rsidR="006D3809" w:rsidRPr="006D3809" w:rsidRDefault="006D3809" w:rsidP="006D3809">
      <w:pPr>
        <w:shd w:val="clear" w:color="auto" w:fill="FFFFFF"/>
        <w:spacing w:after="0" w:line="240" w:lineRule="auto"/>
        <w:rPr>
          <w:rFonts w:ascii="Arial" w:eastAsia="Arial" w:hAnsi="Arial" w:cs="Arial"/>
          <w:kern w:val="0"/>
          <w:sz w:val="16"/>
          <w:szCs w:val="16"/>
          <w:lang w:val="en-GB" w:eastAsia="fr-FR"/>
          <w14:ligatures w14:val="none"/>
        </w:rPr>
      </w:pPr>
      <w:r w:rsidRPr="006D3809">
        <w:rPr>
          <w:rFonts w:ascii="Arial" w:eastAsia="Arial" w:hAnsi="Arial" w:cs="Arial"/>
          <w:kern w:val="0"/>
          <w:sz w:val="16"/>
          <w:szCs w:val="16"/>
          <w:lang w:val="en-GB" w:eastAsia="fr-FR"/>
          <w14:ligatures w14:val="none"/>
        </w:rPr>
        <w:t xml:space="preserve">                                                           </w:t>
      </w:r>
    </w:p>
    <w:p w14:paraId="5E4DD512" w14:textId="5D7A40C1" w:rsidR="006D3809" w:rsidRPr="006D3809" w:rsidRDefault="006D3809" w:rsidP="006D3809">
      <w:pPr>
        <w:shd w:val="clear" w:color="auto" w:fill="FFFFFF"/>
        <w:spacing w:after="0" w:line="240" w:lineRule="auto"/>
        <w:rPr>
          <w:rFonts w:ascii="Arial" w:eastAsia="Arial" w:hAnsi="Arial" w:cs="Arial"/>
          <w:kern w:val="0"/>
          <w:sz w:val="20"/>
          <w:szCs w:val="20"/>
          <w:lang w:eastAsia="fr-FR"/>
          <w14:ligatures w14:val="none"/>
        </w:rPr>
      </w:pPr>
      <w:r w:rsidRPr="006D3809">
        <w:rPr>
          <w:rFonts w:ascii="Arial" w:eastAsia="Arial" w:hAnsi="Arial" w:cs="Arial"/>
          <w:kern w:val="0"/>
          <w:sz w:val="20"/>
          <w:szCs w:val="20"/>
          <w:lang w:val="en-GB" w:eastAsia="fr-FR"/>
          <w14:ligatures w14:val="none"/>
        </w:rPr>
        <w:t xml:space="preserve">                                         </w:t>
      </w:r>
      <w:r w:rsidRPr="006D3809">
        <w:rPr>
          <w:rFonts w:ascii="Arial" w:eastAsia="Arial" w:hAnsi="Arial" w:cs="Arial"/>
          <w:kern w:val="0"/>
          <w:sz w:val="20"/>
          <w:szCs w:val="20"/>
          <w:lang w:eastAsia="fr-FR"/>
          <w14:ligatures w14:val="none"/>
        </w:rPr>
        <w:t>Emmy</w:t>
      </w:r>
      <w:r w:rsidR="004433F1">
        <w:rPr>
          <w:rFonts w:ascii="Arial" w:eastAsia="Arial" w:hAnsi="Arial" w:cs="Arial"/>
          <w:kern w:val="0"/>
          <w:sz w:val="20"/>
          <w:szCs w:val="20"/>
          <w:lang w:eastAsia="fr-FR"/>
          <w14:ligatures w14:val="none"/>
        </w:rPr>
        <w:t xml:space="preserve"> </w:t>
      </w:r>
      <w:r w:rsidRPr="006D3809">
        <w:rPr>
          <w:rFonts w:ascii="Arial" w:eastAsia="Arial" w:hAnsi="Arial" w:cs="Arial"/>
          <w:kern w:val="0"/>
          <w:sz w:val="20"/>
          <w:szCs w:val="20"/>
          <w:lang w:eastAsia="fr-FR"/>
          <w14:ligatures w14:val="none"/>
        </w:rPr>
        <w:t xml:space="preserve">Bergsma, </w:t>
      </w:r>
      <w:r w:rsidRPr="006D3809">
        <w:rPr>
          <w:rFonts w:ascii="Arial" w:eastAsia="Arial" w:hAnsi="Arial" w:cs="Arial"/>
          <w:i/>
          <w:iCs/>
          <w:kern w:val="0"/>
          <w:sz w:val="20"/>
          <w:szCs w:val="20"/>
          <w:lang w:eastAsia="fr-FR"/>
          <w14:ligatures w14:val="none"/>
        </w:rPr>
        <w:t>Forest sensations</w:t>
      </w:r>
      <w:r w:rsidRPr="006D3809">
        <w:rPr>
          <w:rFonts w:ascii="Arial" w:eastAsia="Arial" w:hAnsi="Arial" w:cs="Arial"/>
          <w:kern w:val="0"/>
          <w:sz w:val="20"/>
          <w:szCs w:val="20"/>
          <w:lang w:eastAsia="fr-FR"/>
          <w14:ligatures w14:val="none"/>
        </w:rPr>
        <w:t>, 2022, 46x61cm</w:t>
      </w:r>
    </w:p>
    <w:p w14:paraId="2E3C2D80" w14:textId="77777777" w:rsidR="006D3809" w:rsidRPr="006D3809" w:rsidRDefault="006D3809" w:rsidP="006D3809">
      <w:pPr>
        <w:shd w:val="clear" w:color="auto" w:fill="FFFFFF"/>
        <w:spacing w:after="0" w:line="240" w:lineRule="auto"/>
        <w:rPr>
          <w:rFonts w:ascii="Arial" w:eastAsia="Arial" w:hAnsi="Arial" w:cs="Arial"/>
          <w:color w:val="C00000"/>
          <w:kern w:val="0"/>
          <w:sz w:val="22"/>
          <w:szCs w:val="22"/>
          <w:lang w:eastAsia="fr-FR"/>
          <w14:ligatures w14:val="none"/>
        </w:rPr>
      </w:pPr>
    </w:p>
    <w:p w14:paraId="04E39297" w14:textId="2409FDCE" w:rsidR="006D3809" w:rsidRPr="006D3809" w:rsidRDefault="006D3809" w:rsidP="006D3809">
      <w:pPr>
        <w:shd w:val="clear" w:color="auto" w:fill="FFFFFF"/>
        <w:spacing w:after="0" w:line="240" w:lineRule="auto"/>
        <w:rPr>
          <w:rFonts w:ascii="Arial" w:eastAsia="Arial" w:hAnsi="Arial" w:cs="Arial"/>
          <w:kern w:val="0"/>
          <w:sz w:val="22"/>
          <w:szCs w:val="22"/>
          <w:lang w:eastAsia="fr-FR"/>
          <w14:ligatures w14:val="none"/>
        </w:rPr>
      </w:pPr>
      <w:r w:rsidRPr="006D3809">
        <w:rPr>
          <w:rFonts w:ascii="Arial" w:eastAsia="Arial" w:hAnsi="Arial" w:cs="Arial"/>
          <w:color w:val="C00000"/>
          <w:kern w:val="0"/>
          <w:sz w:val="22"/>
          <w:szCs w:val="22"/>
          <w:lang w:eastAsia="fr-FR"/>
          <w14:ligatures w14:val="none"/>
        </w:rPr>
        <w:t>Emmy Bergsma</w:t>
      </w:r>
      <w:r w:rsidRPr="006D3809">
        <w:rPr>
          <w:rFonts w:ascii="Arial" w:eastAsia="Arial" w:hAnsi="Arial" w:cs="Arial"/>
          <w:color w:val="222222"/>
          <w:kern w:val="0"/>
          <w:lang w:eastAsia="fr-FR"/>
          <w14:ligatures w14:val="none"/>
        </w:rPr>
        <w:t xml:space="preserve"> </w:t>
      </w:r>
      <w:r w:rsidR="00507DF8" w:rsidRPr="000E6FCE">
        <w:rPr>
          <w:rFonts w:ascii="Arial" w:eastAsia="Arial" w:hAnsi="Arial" w:cs="Arial"/>
          <w:color w:val="222222"/>
          <w:kern w:val="0"/>
          <w:sz w:val="22"/>
          <w:szCs w:val="22"/>
          <w:lang w:eastAsia="fr-FR"/>
          <w14:ligatures w14:val="none"/>
        </w:rPr>
        <w:t xml:space="preserve">(née en 1960, </w:t>
      </w:r>
      <w:r w:rsidR="000E6FCE" w:rsidRPr="000E6FCE">
        <w:rPr>
          <w:rFonts w:ascii="Arial" w:eastAsia="Arial" w:hAnsi="Arial" w:cs="Arial"/>
          <w:color w:val="222222"/>
          <w:kern w:val="0"/>
          <w:sz w:val="22"/>
          <w:szCs w:val="22"/>
          <w:lang w:eastAsia="fr-FR"/>
          <w14:ligatures w14:val="none"/>
        </w:rPr>
        <w:t>Pays-Bas)</w:t>
      </w:r>
      <w:r w:rsidR="000E6FCE">
        <w:rPr>
          <w:rFonts w:ascii="Arial" w:eastAsia="Arial" w:hAnsi="Arial" w:cs="Arial"/>
          <w:color w:val="222222"/>
          <w:kern w:val="0"/>
          <w:lang w:eastAsia="fr-FR"/>
          <w14:ligatures w14:val="none"/>
        </w:rPr>
        <w:t xml:space="preserve"> </w:t>
      </w:r>
      <w:r w:rsidRPr="006D3809">
        <w:rPr>
          <w:rFonts w:ascii="Arial" w:eastAsia="Arial" w:hAnsi="Arial" w:cs="Arial"/>
          <w:kern w:val="0"/>
          <w:sz w:val="22"/>
          <w:szCs w:val="22"/>
          <w:lang w:eastAsia="fr-FR"/>
          <w14:ligatures w14:val="none"/>
        </w:rPr>
        <w:t>crée des dessins par assemblages, découpages, sa pratique intégrant régulièrement l’élaboration de dessins monumentaux in situ. Son parcours en tant qu’artiste est  façonné par une forte connexion avec son environnement, une exploration qui transcende l’ordinaire, tendant vers le mystérieux.</w:t>
      </w:r>
      <w:r w:rsidR="0093716B">
        <w:rPr>
          <w:rFonts w:ascii="Arial" w:eastAsia="Arial" w:hAnsi="Arial" w:cs="Arial"/>
          <w:kern w:val="0"/>
          <w:sz w:val="22"/>
          <w:szCs w:val="22"/>
          <w:lang w:eastAsia="fr-FR"/>
          <w14:ligatures w14:val="none"/>
        </w:rPr>
        <w:t xml:space="preserve">   </w:t>
      </w:r>
      <w:r w:rsidRPr="006D3809">
        <w:rPr>
          <w:rFonts w:ascii="Arial" w:eastAsia="Arial" w:hAnsi="Arial" w:cs="Arial"/>
          <w:kern w:val="0"/>
          <w:sz w:val="22"/>
          <w:szCs w:val="22"/>
          <w:lang w:eastAsia="fr-FR"/>
          <w14:ligatures w14:val="none"/>
        </w:rPr>
        <w:t xml:space="preserve">Ne voulant pas se restreindre à l’espace de l’atelier, Emmy s’investit régulièrement dans des programmes de résidences, voyages aussi bien vers les délices de son enfance dans sa ville natale que vers de lointaines destinations, comme Madura en Indonésie, </w:t>
      </w:r>
      <w:proofErr w:type="spellStart"/>
      <w:r w:rsidRPr="006D3809">
        <w:rPr>
          <w:rFonts w:ascii="Arial" w:eastAsia="Arial" w:hAnsi="Arial" w:cs="Arial"/>
          <w:kern w:val="0"/>
          <w:sz w:val="22"/>
          <w:szCs w:val="22"/>
          <w:lang w:eastAsia="fr-FR"/>
          <w14:ligatures w14:val="none"/>
        </w:rPr>
        <w:t>Bialowieza</w:t>
      </w:r>
      <w:proofErr w:type="spellEnd"/>
      <w:r w:rsidRPr="006D3809">
        <w:rPr>
          <w:rFonts w:ascii="Arial" w:eastAsia="Arial" w:hAnsi="Arial" w:cs="Arial"/>
          <w:kern w:val="0"/>
          <w:sz w:val="22"/>
          <w:szCs w:val="22"/>
          <w:lang w:eastAsia="fr-FR"/>
          <w14:ligatures w14:val="none"/>
        </w:rPr>
        <w:t xml:space="preserve"> en Pologne, ou la Calabre en Italie. Ces voyages représentent </w:t>
      </w:r>
      <w:r w:rsidRPr="006D3809">
        <w:rPr>
          <w:rFonts w:ascii="Arial" w:eastAsia="Arial" w:hAnsi="Arial" w:cs="Arial"/>
          <w:kern w:val="0"/>
          <w:sz w:val="22"/>
          <w:szCs w:val="22"/>
          <w:lang w:eastAsia="fr-FR"/>
          <w14:ligatures w14:val="none"/>
        </w:rPr>
        <w:lastRenderedPageBreak/>
        <w:t>sa façon de se connecter profondément avec un lieu. Sa fascination pour le monde de la nature est ancrée dans son éducation, biculturelle, où les histoires enchantées de l’Indonésie se mêlaient à la verte campagne néerlandaise dont les prairies, ruisseaux, fourrés, enflammaient son imaginaire.</w:t>
      </w:r>
      <w:r w:rsidR="000E6FCE">
        <w:rPr>
          <w:rFonts w:ascii="Arial" w:eastAsia="Arial" w:hAnsi="Arial" w:cs="Arial"/>
          <w:kern w:val="0"/>
          <w:sz w:val="22"/>
          <w:szCs w:val="22"/>
          <w:lang w:eastAsia="fr-FR"/>
          <w14:ligatures w14:val="none"/>
        </w:rPr>
        <w:t xml:space="preserve"> Elle expose régulièrement aux Pays-Bas, en Allemagne, en Italie et Pologne.</w:t>
      </w:r>
    </w:p>
    <w:p w14:paraId="297B6860" w14:textId="77777777" w:rsidR="006D3809" w:rsidRPr="006D3809" w:rsidRDefault="006D3809" w:rsidP="006D3809">
      <w:pPr>
        <w:shd w:val="clear" w:color="auto" w:fill="FFFFFF"/>
        <w:spacing w:after="0" w:line="240" w:lineRule="auto"/>
        <w:rPr>
          <w:rFonts w:ascii="Arial" w:eastAsia="Arial" w:hAnsi="Arial" w:cs="Arial"/>
          <w:kern w:val="0"/>
          <w:sz w:val="22"/>
          <w:szCs w:val="22"/>
          <w:lang w:eastAsia="fr-FR"/>
          <w14:ligatures w14:val="none"/>
        </w:rPr>
      </w:pPr>
    </w:p>
    <w:p w14:paraId="7E5FE338" w14:textId="79DADC00" w:rsidR="006D3809" w:rsidRPr="006D3809" w:rsidRDefault="006D3809" w:rsidP="0093716B">
      <w:pPr>
        <w:spacing w:line="240" w:lineRule="auto"/>
        <w:jc w:val="both"/>
        <w:rPr>
          <w:rFonts w:ascii="Arial" w:eastAsia="Arial" w:hAnsi="Arial" w:cs="Arial"/>
          <w:kern w:val="0"/>
          <w:sz w:val="22"/>
          <w:szCs w:val="22"/>
          <w:lang w:eastAsia="fr-FR"/>
          <w14:ligatures w14:val="none"/>
        </w:rPr>
      </w:pPr>
      <w:r w:rsidRPr="006D3809">
        <w:rPr>
          <w:rFonts w:ascii="Arial" w:eastAsia="Arial" w:hAnsi="Arial" w:cs="Arial"/>
          <w:color w:val="C00000"/>
          <w:kern w:val="0"/>
          <w:sz w:val="22"/>
          <w:szCs w:val="22"/>
          <w:lang w:eastAsia="fr-FR"/>
          <w14:ligatures w14:val="none"/>
        </w:rPr>
        <w:t>Fabrice Cazenave</w:t>
      </w:r>
      <w:r w:rsidR="004D6871">
        <w:rPr>
          <w:rFonts w:ascii="Arial" w:eastAsia="Arial" w:hAnsi="Arial" w:cs="Arial"/>
          <w:color w:val="C00000"/>
          <w:kern w:val="0"/>
          <w:sz w:val="22"/>
          <w:szCs w:val="22"/>
          <w:lang w:eastAsia="fr-FR"/>
          <w14:ligatures w14:val="none"/>
        </w:rPr>
        <w:t xml:space="preserve"> </w:t>
      </w:r>
      <w:r w:rsidR="004D6871" w:rsidRPr="004D6871">
        <w:rPr>
          <w:rFonts w:ascii="Arial" w:eastAsia="Arial" w:hAnsi="Arial" w:cs="Arial"/>
          <w:kern w:val="0"/>
          <w:sz w:val="22"/>
          <w:szCs w:val="22"/>
          <w:lang w:eastAsia="fr-FR"/>
          <w14:ligatures w14:val="none"/>
        </w:rPr>
        <w:t>(</w:t>
      </w:r>
      <w:r w:rsidR="004D6871">
        <w:rPr>
          <w:rFonts w:ascii="Arial" w:eastAsia="Arial" w:hAnsi="Arial" w:cs="Arial"/>
          <w:kern w:val="0"/>
          <w:sz w:val="22"/>
          <w:szCs w:val="22"/>
          <w:lang w:eastAsia="fr-FR"/>
          <w14:ligatures w14:val="none"/>
        </w:rPr>
        <w:t xml:space="preserve">1975, Mourenx, France) </w:t>
      </w:r>
      <w:r w:rsidRPr="006D3809">
        <w:rPr>
          <w:rFonts w:ascii="Arial" w:eastAsia="Arial" w:hAnsi="Arial" w:cs="Arial"/>
          <w:kern w:val="0"/>
          <w:sz w:val="22"/>
          <w:szCs w:val="22"/>
          <w:lang w:eastAsia="fr-FR"/>
          <w14:ligatures w14:val="none"/>
        </w:rPr>
        <w:t>est un artiste contemporain pluridisciplinaire dont le dessin est au centre de sa pratique. Il explore les liens étroits qui opèrent entre un lieu, les personnes qui le traversent et les flux d'énergie qui en résultent. Il cherche à découvrir comment un environnement est capable de nous transformer à travers les sensations qu'il nous procure, et comment nos biais cognitifs, nos connaissances, nos croyances peuvent déformer nos perceptions et notre compréhension du monde. Sa démarche se fonde sur l'observation et l'expérimentation : par des procédés d'auto- hypnose, il entre en relation avec les éléments qui composent le paysage choisi pour tenter d'en déceler l'empreinte sensorielle, la persistance des corps sur la mémoire des lieux.</w:t>
      </w:r>
    </w:p>
    <w:p w14:paraId="3F9CCBF6" w14:textId="11ED4743" w:rsidR="006D3809" w:rsidRDefault="006D3809" w:rsidP="00C7522C">
      <w:pPr>
        <w:spacing w:after="0" w:line="240" w:lineRule="auto"/>
        <w:jc w:val="both"/>
        <w:rPr>
          <w:rFonts w:ascii="Arial" w:eastAsia="Arial" w:hAnsi="Arial" w:cs="Arial"/>
          <w:kern w:val="0"/>
          <w:sz w:val="22"/>
          <w:szCs w:val="22"/>
          <w:lang w:eastAsia="fr-FR"/>
          <w14:ligatures w14:val="none"/>
        </w:rPr>
      </w:pPr>
      <w:r w:rsidRPr="006D3809">
        <w:rPr>
          <w:rFonts w:ascii="Arial" w:eastAsia="Arial" w:hAnsi="Arial" w:cs="Arial"/>
          <w:color w:val="C00000"/>
          <w:kern w:val="0"/>
          <w:sz w:val="22"/>
          <w:szCs w:val="22"/>
          <w:lang w:eastAsia="fr-FR"/>
          <w14:ligatures w14:val="none"/>
        </w:rPr>
        <w:t xml:space="preserve">Louis </w:t>
      </w:r>
      <w:proofErr w:type="spellStart"/>
      <w:r w:rsidRPr="006D3809">
        <w:rPr>
          <w:rFonts w:ascii="Arial" w:eastAsia="Arial" w:hAnsi="Arial" w:cs="Arial"/>
          <w:color w:val="C00000"/>
          <w:kern w:val="0"/>
          <w:sz w:val="22"/>
          <w:szCs w:val="22"/>
          <w:lang w:eastAsia="fr-FR"/>
          <w14:ligatures w14:val="none"/>
        </w:rPr>
        <w:t>Lanne</w:t>
      </w:r>
      <w:proofErr w:type="spellEnd"/>
      <w:r w:rsidRPr="006D3809">
        <w:rPr>
          <w:rFonts w:ascii="Arial" w:eastAsia="Arial" w:hAnsi="Arial" w:cs="Arial"/>
          <w:kern w:val="0"/>
          <w:sz w:val="22"/>
          <w:szCs w:val="22"/>
          <w:lang w:eastAsia="fr-FR"/>
          <w14:ligatures w14:val="none"/>
        </w:rPr>
        <w:t xml:space="preserve"> </w:t>
      </w:r>
      <w:r w:rsidR="004D6871">
        <w:rPr>
          <w:rFonts w:ascii="Arial" w:eastAsia="Arial" w:hAnsi="Arial" w:cs="Arial"/>
          <w:kern w:val="0"/>
          <w:sz w:val="22"/>
          <w:szCs w:val="22"/>
          <w:lang w:eastAsia="fr-FR"/>
          <w14:ligatures w14:val="none"/>
        </w:rPr>
        <w:t xml:space="preserve">(né en 1995, France) </w:t>
      </w:r>
      <w:r w:rsidRPr="006D3809">
        <w:rPr>
          <w:rFonts w:ascii="Arial" w:eastAsia="Arial" w:hAnsi="Arial" w:cs="Arial"/>
          <w:kern w:val="0"/>
          <w:sz w:val="22"/>
          <w:szCs w:val="22"/>
          <w:lang w:eastAsia="fr-FR"/>
          <w14:ligatures w14:val="none"/>
        </w:rPr>
        <w:t>s</w:t>
      </w:r>
      <w:r w:rsidRPr="006D3809">
        <w:rPr>
          <w:rFonts w:ascii="Arial" w:eastAsia="Arial" w:hAnsi="Arial" w:cs="Arial"/>
          <w:kern w:val="0"/>
          <w:sz w:val="22"/>
          <w:szCs w:val="22"/>
          <w:u w:val="single"/>
          <w:lang w:eastAsia="fr-FR"/>
          <w14:ligatures w14:val="none"/>
        </w:rPr>
        <w:t>a</w:t>
      </w:r>
      <w:r w:rsidR="0093716B">
        <w:rPr>
          <w:rFonts w:ascii="Arial" w:eastAsia="Arial" w:hAnsi="Arial" w:cs="Arial"/>
          <w:kern w:val="0"/>
          <w:sz w:val="22"/>
          <w:szCs w:val="22"/>
          <w:u w:val="single"/>
          <w:lang w:eastAsia="fr-FR"/>
          <w14:ligatures w14:val="none"/>
        </w:rPr>
        <w:t xml:space="preserve"> </w:t>
      </w:r>
      <w:r w:rsidRPr="006D3809">
        <w:rPr>
          <w:rFonts w:ascii="Arial" w:eastAsia="Arial" w:hAnsi="Arial" w:cs="Arial"/>
          <w:kern w:val="0"/>
          <w:sz w:val="22"/>
          <w:szCs w:val="22"/>
          <w:lang w:eastAsia="fr-FR"/>
          <w14:ligatures w14:val="none"/>
        </w:rPr>
        <w:t>démarche actuelle interroge intentionnellement cette notion de scènes éclatées, qui semblent exploser visuellement, au point que le cadre de l’image soit directement affecté. L’ensemble de ces divers formats, présentés aussi bien individuellement que collectivement, compose et décompose un tout. Ces éléments évoquent un vocabulaire formel qui oscille entre des bulles de bande dessinée, des pièces de puzzle et des motifs végétaux, il joue avec le format du support qui se démarque du carré ou du rectangle traditionnel. Ils peuvent être observés de manière autonome, comme les cases d’une bande dessinée, ou bien immerger le spectateur dans une expérience visuelle intense, encourageant ainsi une réflexion sur la profusion des informations dans le monde de l’art.</w:t>
      </w:r>
      <w:r w:rsidR="004D6871">
        <w:rPr>
          <w:rFonts w:ascii="Arial" w:eastAsia="Arial" w:hAnsi="Arial" w:cs="Arial"/>
          <w:kern w:val="0"/>
          <w:sz w:val="22"/>
          <w:szCs w:val="22"/>
          <w:lang w:eastAsia="fr-FR"/>
          <w14:ligatures w14:val="none"/>
        </w:rPr>
        <w:t xml:space="preserve"> (extrait d’un entretien avec Anne-Laure </w:t>
      </w:r>
      <w:proofErr w:type="spellStart"/>
      <w:r w:rsidR="004D6871">
        <w:rPr>
          <w:rFonts w:ascii="Arial" w:eastAsia="Arial" w:hAnsi="Arial" w:cs="Arial"/>
          <w:kern w:val="0"/>
          <w:sz w:val="22"/>
          <w:szCs w:val="22"/>
          <w:lang w:eastAsia="fr-FR"/>
          <w14:ligatures w14:val="none"/>
        </w:rPr>
        <w:t>Péressin</w:t>
      </w:r>
      <w:proofErr w:type="spellEnd"/>
      <w:r w:rsidR="004D6871">
        <w:rPr>
          <w:rFonts w:ascii="Arial" w:eastAsia="Arial" w:hAnsi="Arial" w:cs="Arial"/>
          <w:kern w:val="0"/>
          <w:sz w:val="22"/>
          <w:szCs w:val="22"/>
          <w:lang w:eastAsia="fr-FR"/>
          <w14:ligatures w14:val="none"/>
        </w:rPr>
        <w:t>, 2024</w:t>
      </w:r>
    </w:p>
    <w:p w14:paraId="0BEF8EB4" w14:textId="2AF53525" w:rsidR="004D6871" w:rsidRPr="006D3809" w:rsidRDefault="00C7522C" w:rsidP="00C7522C">
      <w:pPr>
        <w:spacing w:after="0" w:line="240" w:lineRule="auto"/>
        <w:jc w:val="both"/>
        <w:rPr>
          <w:rFonts w:ascii="Arial" w:eastAsia="Arial" w:hAnsi="Arial" w:cs="Arial"/>
          <w:kern w:val="0"/>
          <w:sz w:val="22"/>
          <w:szCs w:val="22"/>
          <w:lang w:eastAsia="fr-FR"/>
          <w14:ligatures w14:val="none"/>
        </w:rPr>
      </w:pPr>
      <w:r>
        <w:rPr>
          <w:rFonts w:ascii="Arial" w:eastAsia="Arial" w:hAnsi="Arial" w:cs="Arial"/>
          <w:kern w:val="0"/>
          <w:sz w:val="22"/>
          <w:szCs w:val="22"/>
          <w:lang w:eastAsia="fr-FR"/>
          <w14:ligatures w14:val="none"/>
        </w:rPr>
        <w:t>p</w:t>
      </w:r>
      <w:r w:rsidR="004D6871">
        <w:rPr>
          <w:rFonts w:ascii="Arial" w:eastAsia="Arial" w:hAnsi="Arial" w:cs="Arial"/>
          <w:kern w:val="0"/>
          <w:sz w:val="22"/>
          <w:szCs w:val="22"/>
          <w:lang w:eastAsia="fr-FR"/>
          <w14:ligatures w14:val="none"/>
        </w:rPr>
        <w:t xml:space="preserve">our l’exposition des Félicités, </w:t>
      </w:r>
      <w:proofErr w:type="spellStart"/>
      <w:r w:rsidR="004D6871">
        <w:rPr>
          <w:rFonts w:ascii="Arial" w:eastAsia="Arial" w:hAnsi="Arial" w:cs="Arial"/>
          <w:kern w:val="0"/>
          <w:sz w:val="22"/>
          <w:szCs w:val="22"/>
          <w:lang w:eastAsia="fr-FR"/>
          <w14:ligatures w14:val="none"/>
        </w:rPr>
        <w:t>Ensnba</w:t>
      </w:r>
      <w:proofErr w:type="spellEnd"/>
      <w:r w:rsidR="004D6871">
        <w:rPr>
          <w:rFonts w:ascii="Arial" w:eastAsia="Arial" w:hAnsi="Arial" w:cs="Arial"/>
          <w:kern w:val="0"/>
          <w:sz w:val="22"/>
          <w:szCs w:val="22"/>
          <w:lang w:eastAsia="fr-FR"/>
          <w14:ligatures w14:val="none"/>
        </w:rPr>
        <w:t>, Paris)</w:t>
      </w:r>
    </w:p>
    <w:p w14:paraId="79B6A676" w14:textId="77777777" w:rsidR="00C7522C" w:rsidRDefault="00C7522C" w:rsidP="006D3809">
      <w:pPr>
        <w:spacing w:after="0" w:line="240" w:lineRule="auto"/>
        <w:rPr>
          <w:rFonts w:ascii="Arial" w:eastAsia="Arial" w:hAnsi="Arial" w:cs="Arial"/>
          <w:color w:val="C00000"/>
          <w:kern w:val="0"/>
          <w:lang w:eastAsia="fr-FR"/>
          <w14:ligatures w14:val="none"/>
        </w:rPr>
      </w:pPr>
    </w:p>
    <w:p w14:paraId="7D497681" w14:textId="1C04A83B" w:rsidR="006D3809" w:rsidRDefault="006D3809" w:rsidP="006D3809">
      <w:pPr>
        <w:spacing w:after="0" w:line="240" w:lineRule="auto"/>
        <w:rPr>
          <w:rFonts w:ascii="Arial" w:eastAsia="Arial" w:hAnsi="Arial" w:cs="Arial"/>
          <w:color w:val="C00000"/>
          <w:kern w:val="0"/>
          <w:lang w:eastAsia="fr-FR"/>
          <w14:ligatures w14:val="none"/>
        </w:rPr>
      </w:pPr>
      <w:r w:rsidRPr="006D3809">
        <w:rPr>
          <w:rFonts w:ascii="Arial" w:eastAsia="Arial" w:hAnsi="Arial" w:cs="Arial"/>
          <w:color w:val="C00000"/>
          <w:kern w:val="0"/>
          <w:lang w:eastAsia="fr-FR"/>
          <w14:ligatures w14:val="none"/>
        </w:rPr>
        <w:t>A venir à la galerie</w:t>
      </w:r>
    </w:p>
    <w:p w14:paraId="4744E05A" w14:textId="77777777" w:rsidR="00C7522C" w:rsidRDefault="00C7522C" w:rsidP="006D3809">
      <w:pPr>
        <w:spacing w:after="0" w:line="240" w:lineRule="auto"/>
        <w:rPr>
          <w:rFonts w:ascii="Arial" w:eastAsia="Arial" w:hAnsi="Arial" w:cs="Arial"/>
          <w:color w:val="C00000"/>
          <w:kern w:val="0"/>
          <w:lang w:eastAsia="fr-FR"/>
          <w14:ligatures w14:val="none"/>
        </w:rPr>
      </w:pPr>
    </w:p>
    <w:p w14:paraId="4D62DAFD" w14:textId="201ECF29" w:rsidR="00C7522C" w:rsidRPr="00C7522C" w:rsidRDefault="00C7522C" w:rsidP="006D3809">
      <w:pPr>
        <w:spacing w:after="0" w:line="240" w:lineRule="auto"/>
        <w:rPr>
          <w:rFonts w:ascii="Arial" w:eastAsia="Arial" w:hAnsi="Arial" w:cs="Arial"/>
          <w:color w:val="C00000"/>
          <w:kern w:val="0"/>
          <w:sz w:val="22"/>
          <w:szCs w:val="22"/>
          <w:lang w:eastAsia="fr-FR"/>
          <w14:ligatures w14:val="none"/>
        </w:rPr>
      </w:pPr>
      <w:r w:rsidRPr="00C7522C">
        <w:rPr>
          <w:rFonts w:ascii="Arial" w:eastAsia="Arial" w:hAnsi="Arial" w:cs="Arial"/>
          <w:color w:val="C00000"/>
          <w:kern w:val="0"/>
          <w:sz w:val="22"/>
          <w:szCs w:val="22"/>
          <w:lang w:eastAsia="fr-FR"/>
          <w14:ligatures w14:val="none"/>
        </w:rPr>
        <w:t xml:space="preserve">Sanna </w:t>
      </w:r>
      <w:proofErr w:type="spellStart"/>
      <w:r w:rsidRPr="00C7522C">
        <w:rPr>
          <w:rFonts w:ascii="Arial" w:eastAsia="Arial" w:hAnsi="Arial" w:cs="Arial"/>
          <w:color w:val="C00000"/>
          <w:kern w:val="0"/>
          <w:sz w:val="22"/>
          <w:szCs w:val="22"/>
          <w:lang w:eastAsia="fr-FR"/>
          <w14:ligatures w14:val="none"/>
        </w:rPr>
        <w:t>Kannisto</w:t>
      </w:r>
      <w:proofErr w:type="spellEnd"/>
      <w:r w:rsidRPr="00C7522C">
        <w:rPr>
          <w:rFonts w:ascii="Arial" w:eastAsia="Arial" w:hAnsi="Arial" w:cs="Arial"/>
          <w:color w:val="C00000"/>
          <w:kern w:val="0"/>
          <w:sz w:val="22"/>
          <w:szCs w:val="22"/>
          <w:lang w:eastAsia="fr-FR"/>
          <w14:ligatures w14:val="none"/>
        </w:rPr>
        <w:t xml:space="preserve">, Benjamin </w:t>
      </w:r>
      <w:proofErr w:type="spellStart"/>
      <w:r w:rsidRPr="00C7522C">
        <w:rPr>
          <w:rFonts w:ascii="Arial" w:eastAsia="Arial" w:hAnsi="Arial" w:cs="Arial"/>
          <w:color w:val="C00000"/>
          <w:kern w:val="0"/>
          <w:sz w:val="22"/>
          <w:szCs w:val="22"/>
          <w:lang w:eastAsia="fr-FR"/>
          <w14:ligatures w14:val="none"/>
        </w:rPr>
        <w:t>Nachtwey</w:t>
      </w:r>
      <w:proofErr w:type="spellEnd"/>
    </w:p>
    <w:p w14:paraId="25DBC39E" w14:textId="3553D12C" w:rsidR="00C7522C" w:rsidRPr="00C7522C" w:rsidRDefault="00C7522C" w:rsidP="006D3809">
      <w:pPr>
        <w:spacing w:after="0" w:line="240" w:lineRule="auto"/>
        <w:rPr>
          <w:rFonts w:ascii="Arial" w:eastAsia="Arial" w:hAnsi="Arial" w:cs="Arial"/>
          <w:color w:val="000000" w:themeColor="text1"/>
          <w:kern w:val="0"/>
          <w:sz w:val="22"/>
          <w:szCs w:val="22"/>
          <w:lang w:eastAsia="fr-FR"/>
          <w14:ligatures w14:val="none"/>
        </w:rPr>
      </w:pPr>
      <w:r w:rsidRPr="00C7522C">
        <w:rPr>
          <w:rFonts w:ascii="Arial" w:eastAsia="Arial" w:hAnsi="Arial" w:cs="Arial"/>
          <w:color w:val="000000" w:themeColor="text1"/>
          <w:kern w:val="0"/>
          <w:sz w:val="22"/>
          <w:szCs w:val="22"/>
          <w:lang w:eastAsia="fr-FR"/>
          <w14:ligatures w14:val="none"/>
        </w:rPr>
        <w:t>04.06 &gt; 19.07.24</w:t>
      </w:r>
      <w:r>
        <w:rPr>
          <w:rFonts w:ascii="Arial" w:eastAsia="Arial" w:hAnsi="Arial" w:cs="Arial"/>
          <w:color w:val="000000" w:themeColor="text1"/>
          <w:kern w:val="0"/>
          <w:sz w:val="22"/>
          <w:szCs w:val="22"/>
          <w:lang w:eastAsia="fr-FR"/>
          <w14:ligatures w14:val="none"/>
        </w:rPr>
        <w:t xml:space="preserve">, </w:t>
      </w:r>
      <w:r w:rsidR="00227C42">
        <w:rPr>
          <w:rFonts w:ascii="Arial" w:eastAsia="Arial" w:hAnsi="Arial" w:cs="Arial"/>
          <w:color w:val="000000" w:themeColor="text1"/>
          <w:kern w:val="0"/>
          <w:sz w:val="22"/>
          <w:szCs w:val="22"/>
          <w:lang w:eastAsia="fr-FR"/>
          <w14:ligatures w14:val="none"/>
        </w:rPr>
        <w:t>Sur un arbre perchés…</w:t>
      </w:r>
      <w:r>
        <w:rPr>
          <w:rFonts w:ascii="Arial" w:eastAsia="Arial" w:hAnsi="Arial" w:cs="Arial"/>
          <w:color w:val="000000" w:themeColor="text1"/>
          <w:kern w:val="0"/>
          <w:sz w:val="22"/>
          <w:szCs w:val="22"/>
          <w:lang w:eastAsia="fr-FR"/>
          <w14:ligatures w14:val="none"/>
        </w:rPr>
        <w:t>photographies, peintures</w:t>
      </w:r>
    </w:p>
    <w:p w14:paraId="0654206A" w14:textId="77777777" w:rsidR="006D3809" w:rsidRPr="00C7522C" w:rsidRDefault="006D3809" w:rsidP="006D3809">
      <w:pPr>
        <w:spacing w:after="0" w:line="240" w:lineRule="auto"/>
        <w:rPr>
          <w:rFonts w:ascii="Arial" w:eastAsia="Arial" w:hAnsi="Arial" w:cs="Arial"/>
          <w:color w:val="000000" w:themeColor="text1"/>
          <w:kern w:val="0"/>
          <w:sz w:val="16"/>
          <w:szCs w:val="16"/>
          <w:lang w:eastAsia="fr-FR"/>
          <w14:ligatures w14:val="none"/>
        </w:rPr>
      </w:pPr>
    </w:p>
    <w:p w14:paraId="646C2533" w14:textId="77777777" w:rsidR="006D3809" w:rsidRPr="006D3809" w:rsidRDefault="006D3809" w:rsidP="006D3809">
      <w:pPr>
        <w:spacing w:after="0" w:line="240" w:lineRule="auto"/>
        <w:rPr>
          <w:rFonts w:ascii="Arial" w:eastAsia="Arial" w:hAnsi="Arial" w:cs="Arial"/>
          <w:color w:val="C00000"/>
          <w:kern w:val="0"/>
          <w:lang w:eastAsia="fr-FR"/>
          <w14:ligatures w14:val="none"/>
        </w:rPr>
      </w:pPr>
      <w:r w:rsidRPr="006D3809">
        <w:rPr>
          <w:rFonts w:ascii="Arial" w:eastAsia="Arial" w:hAnsi="Arial" w:cs="Arial"/>
          <w:color w:val="C00000"/>
          <w:kern w:val="0"/>
          <w:lang w:eastAsia="fr-FR"/>
          <w14:ligatures w14:val="none"/>
        </w:rPr>
        <w:t>Hors les murs</w:t>
      </w:r>
    </w:p>
    <w:p w14:paraId="080BCF33" w14:textId="77777777" w:rsidR="00227C42" w:rsidRPr="006D3809" w:rsidRDefault="006D3809" w:rsidP="00227C42">
      <w:pPr>
        <w:spacing w:after="0" w:line="240" w:lineRule="auto"/>
        <w:rPr>
          <w:rFonts w:ascii="Arial" w:eastAsia="Arial" w:hAnsi="Arial" w:cs="Arial"/>
          <w:color w:val="000000"/>
          <w:kern w:val="0"/>
          <w:sz w:val="22"/>
          <w:szCs w:val="22"/>
          <w:lang w:eastAsia="fr-FR"/>
          <w14:ligatures w14:val="none"/>
        </w:rPr>
      </w:pPr>
      <w:r w:rsidRPr="00227C42">
        <w:rPr>
          <w:rFonts w:ascii="Arial" w:eastAsia="Arial" w:hAnsi="Arial" w:cs="Arial"/>
          <w:color w:val="C00000"/>
          <w:kern w:val="0"/>
          <w:lang w:eastAsia="fr-FR"/>
          <w14:ligatures w14:val="none"/>
        </w:rPr>
        <w:br/>
      </w:r>
      <w:r w:rsidR="00227C42" w:rsidRPr="006D3809">
        <w:rPr>
          <w:rFonts w:ascii="Arial" w:eastAsia="Arial" w:hAnsi="Arial" w:cs="Arial"/>
          <w:color w:val="C00000"/>
          <w:kern w:val="0"/>
          <w:sz w:val="22"/>
          <w:szCs w:val="22"/>
          <w:lang w:eastAsia="fr-FR"/>
          <w14:ligatures w14:val="none"/>
        </w:rPr>
        <w:t xml:space="preserve">Sanna </w:t>
      </w:r>
      <w:proofErr w:type="spellStart"/>
      <w:r w:rsidR="00227C42" w:rsidRPr="006D3809">
        <w:rPr>
          <w:rFonts w:ascii="Arial" w:eastAsia="Arial" w:hAnsi="Arial" w:cs="Arial"/>
          <w:color w:val="C00000"/>
          <w:kern w:val="0"/>
          <w:sz w:val="22"/>
          <w:szCs w:val="22"/>
          <w:lang w:eastAsia="fr-FR"/>
          <w14:ligatures w14:val="none"/>
        </w:rPr>
        <w:t>Kannisto</w:t>
      </w:r>
      <w:proofErr w:type="spellEnd"/>
      <w:r w:rsidR="00227C42" w:rsidRPr="006D3809">
        <w:rPr>
          <w:rFonts w:ascii="Arial" w:eastAsia="Arial" w:hAnsi="Arial" w:cs="Arial"/>
          <w:color w:val="A30808"/>
          <w:kern w:val="0"/>
          <w:sz w:val="22"/>
          <w:szCs w:val="22"/>
          <w:lang w:eastAsia="fr-FR"/>
          <w14:ligatures w14:val="none"/>
        </w:rPr>
        <w:t xml:space="preserve"> </w:t>
      </w:r>
      <w:r w:rsidR="00227C42" w:rsidRPr="006D3809">
        <w:rPr>
          <w:rFonts w:ascii="Arial" w:eastAsia="Arial" w:hAnsi="Arial" w:cs="Arial"/>
          <w:color w:val="000000"/>
          <w:kern w:val="0"/>
          <w:sz w:val="22"/>
          <w:szCs w:val="22"/>
          <w:lang w:eastAsia="fr-FR"/>
          <w14:ligatures w14:val="none"/>
        </w:rPr>
        <w:t xml:space="preserve">01.06. &gt; 22.09.24 </w:t>
      </w:r>
      <w:r w:rsidR="00227C42" w:rsidRPr="006D3809">
        <w:rPr>
          <w:rFonts w:ascii="Arial" w:eastAsia="Arial" w:hAnsi="Arial" w:cs="Arial"/>
          <w:i/>
          <w:color w:val="000000"/>
          <w:kern w:val="0"/>
          <w:sz w:val="22"/>
          <w:szCs w:val="22"/>
          <w:lang w:eastAsia="fr-FR"/>
          <w14:ligatures w14:val="none"/>
        </w:rPr>
        <w:t>Mondes en commun</w:t>
      </w:r>
      <w:r w:rsidR="00227C42" w:rsidRPr="006D3809">
        <w:rPr>
          <w:rFonts w:ascii="Arial" w:eastAsia="Arial" w:hAnsi="Arial" w:cs="Arial"/>
          <w:color w:val="000000"/>
          <w:kern w:val="0"/>
          <w:sz w:val="22"/>
          <w:szCs w:val="22"/>
          <w:lang w:eastAsia="fr-FR"/>
          <w14:ligatures w14:val="none"/>
        </w:rPr>
        <w:t xml:space="preserve">, commissaires Nathalie </w:t>
      </w:r>
      <w:proofErr w:type="spellStart"/>
      <w:r w:rsidR="00227C42" w:rsidRPr="006D3809">
        <w:rPr>
          <w:rFonts w:ascii="Arial" w:eastAsia="Arial" w:hAnsi="Arial" w:cs="Arial"/>
          <w:color w:val="000000"/>
          <w:kern w:val="0"/>
          <w:sz w:val="22"/>
          <w:szCs w:val="22"/>
          <w:lang w:eastAsia="fr-FR"/>
          <w14:ligatures w14:val="none"/>
        </w:rPr>
        <w:t>Doury</w:t>
      </w:r>
      <w:proofErr w:type="spellEnd"/>
      <w:r w:rsidR="00227C42" w:rsidRPr="006D3809">
        <w:rPr>
          <w:rFonts w:ascii="Arial" w:eastAsia="Arial" w:hAnsi="Arial" w:cs="Arial"/>
          <w:color w:val="000000"/>
          <w:kern w:val="0"/>
          <w:sz w:val="22"/>
          <w:szCs w:val="22"/>
          <w:lang w:eastAsia="fr-FR"/>
          <w14:ligatures w14:val="none"/>
        </w:rPr>
        <w:t xml:space="preserve"> et </w:t>
      </w:r>
    </w:p>
    <w:p w14:paraId="48188D40" w14:textId="6E1EE22A" w:rsidR="00227C42" w:rsidRPr="006D3809" w:rsidRDefault="00227C42" w:rsidP="00227C42">
      <w:pPr>
        <w:spacing w:after="0" w:line="240" w:lineRule="auto"/>
        <w:rPr>
          <w:rFonts w:ascii="Arial" w:eastAsia="Arial" w:hAnsi="Arial" w:cs="Arial"/>
          <w:kern w:val="0"/>
          <w:sz w:val="22"/>
          <w:szCs w:val="22"/>
          <w:lang w:eastAsia="fr-FR"/>
          <w14:ligatures w14:val="none"/>
        </w:rPr>
      </w:pPr>
      <w:r w:rsidRPr="006D3809">
        <w:rPr>
          <w:rFonts w:ascii="Arial" w:eastAsia="Arial" w:hAnsi="Arial" w:cs="Arial"/>
          <w:color w:val="000000"/>
          <w:kern w:val="0"/>
          <w:sz w:val="22"/>
          <w:szCs w:val="22"/>
          <w:lang w:eastAsia="fr-FR"/>
          <w14:ligatures w14:val="none"/>
        </w:rPr>
        <w:t xml:space="preserve">Clément Poché, </w:t>
      </w:r>
      <w:r>
        <w:rPr>
          <w:rFonts w:ascii="Arial" w:eastAsia="Arial" w:hAnsi="Arial" w:cs="Arial"/>
          <w:color w:val="000000"/>
          <w:kern w:val="0"/>
          <w:sz w:val="22"/>
          <w:szCs w:val="22"/>
          <w:lang w:eastAsia="fr-FR"/>
          <w14:ligatures w14:val="none"/>
        </w:rPr>
        <w:t xml:space="preserve">  </w:t>
      </w:r>
      <w:r w:rsidRPr="006D3809">
        <w:rPr>
          <w:rFonts w:ascii="Arial" w:eastAsia="Arial" w:hAnsi="Arial" w:cs="Arial"/>
          <w:color w:val="000000"/>
          <w:kern w:val="0"/>
          <w:sz w:val="22"/>
          <w:szCs w:val="22"/>
          <w:lang w:eastAsia="fr-FR"/>
          <w14:ligatures w14:val="none"/>
        </w:rPr>
        <w:t>1</w:t>
      </w:r>
      <w:r w:rsidRPr="006D3809">
        <w:rPr>
          <w:rFonts w:ascii="Arial" w:eastAsia="Arial" w:hAnsi="Arial" w:cs="Arial"/>
          <w:color w:val="000000"/>
          <w:kern w:val="0"/>
          <w:sz w:val="22"/>
          <w:szCs w:val="22"/>
          <w:vertAlign w:val="superscript"/>
          <w:lang w:eastAsia="fr-FR"/>
          <w14:ligatures w14:val="none"/>
        </w:rPr>
        <w:t>er</w:t>
      </w:r>
      <w:r w:rsidRPr="006D3809">
        <w:rPr>
          <w:rFonts w:ascii="Arial" w:eastAsia="Arial" w:hAnsi="Arial" w:cs="Arial"/>
          <w:color w:val="000000"/>
          <w:kern w:val="0"/>
          <w:sz w:val="22"/>
          <w:szCs w:val="22"/>
          <w:lang w:eastAsia="fr-FR"/>
          <w14:ligatures w14:val="none"/>
        </w:rPr>
        <w:t xml:space="preserve"> Festival </w:t>
      </w:r>
      <w:r w:rsidRPr="006D3809">
        <w:rPr>
          <w:rFonts w:ascii="Arial" w:eastAsia="Arial" w:hAnsi="Arial" w:cs="Arial"/>
          <w:kern w:val="0"/>
          <w:sz w:val="22"/>
          <w:szCs w:val="22"/>
          <w:lang w:eastAsia="fr-FR"/>
          <w14:ligatures w14:val="none"/>
        </w:rPr>
        <w:t xml:space="preserve">du </w:t>
      </w:r>
      <w:hyperlink r:id="rId7">
        <w:r w:rsidRPr="006D3809">
          <w:rPr>
            <w:rFonts w:ascii="Arial" w:eastAsia="Arial" w:hAnsi="Arial" w:cs="Arial"/>
            <w:color w:val="000000"/>
            <w:kern w:val="0"/>
            <w:sz w:val="22"/>
            <w:szCs w:val="22"/>
            <w:u w:val="single"/>
            <w:lang w:eastAsia="fr-FR"/>
            <w14:ligatures w14:val="none"/>
          </w:rPr>
          <w:t>Musée Albert Kahn,</w:t>
        </w:r>
      </w:hyperlink>
      <w:r w:rsidRPr="006D3809">
        <w:rPr>
          <w:rFonts w:ascii="Arial" w:eastAsia="Arial" w:hAnsi="Arial" w:cs="Arial"/>
          <w:kern w:val="0"/>
          <w:sz w:val="22"/>
          <w:szCs w:val="22"/>
          <w:lang w:eastAsia="fr-FR"/>
          <w14:ligatures w14:val="none"/>
        </w:rPr>
        <w:t xml:space="preserve"> Boulogne, France</w:t>
      </w:r>
    </w:p>
    <w:p w14:paraId="70EFB327" w14:textId="77777777" w:rsidR="00227C42" w:rsidRPr="006D3809" w:rsidRDefault="00227C42" w:rsidP="00227C42">
      <w:pPr>
        <w:spacing w:after="0" w:line="240" w:lineRule="auto"/>
        <w:rPr>
          <w:rFonts w:ascii="Arial" w:eastAsia="Arial" w:hAnsi="Arial" w:cs="Arial"/>
          <w:kern w:val="0"/>
          <w:sz w:val="22"/>
          <w:szCs w:val="22"/>
          <w:lang w:val="en-GB" w:eastAsia="fr-FR"/>
          <w14:ligatures w14:val="none"/>
        </w:rPr>
      </w:pPr>
      <w:r w:rsidRPr="006D3809">
        <w:rPr>
          <w:rFonts w:ascii="Arial" w:eastAsia="Arial" w:hAnsi="Arial" w:cs="Arial"/>
          <w:color w:val="000000"/>
          <w:kern w:val="0"/>
          <w:sz w:val="22"/>
          <w:szCs w:val="22"/>
          <w:lang w:val="en-GB" w:eastAsia="fr-FR"/>
          <w14:ligatures w14:val="none"/>
        </w:rPr>
        <w:t xml:space="preserve">01.03. &gt; 26.05.24 </w:t>
      </w:r>
      <w:r w:rsidRPr="006D3809">
        <w:rPr>
          <w:rFonts w:ascii="Arial" w:eastAsia="Arial" w:hAnsi="Arial" w:cs="Arial"/>
          <w:i/>
          <w:color w:val="000000"/>
          <w:kern w:val="0"/>
          <w:sz w:val="22"/>
          <w:szCs w:val="22"/>
          <w:lang w:val="en-GB" w:eastAsia="fr-FR"/>
          <w14:ligatures w14:val="none"/>
        </w:rPr>
        <w:t>Resting time</w:t>
      </w:r>
      <w:r w:rsidRPr="006D3809">
        <w:rPr>
          <w:rFonts w:ascii="Arial" w:eastAsia="Arial" w:hAnsi="Arial" w:cs="Arial"/>
          <w:color w:val="000000"/>
          <w:kern w:val="0"/>
          <w:sz w:val="22"/>
          <w:szCs w:val="22"/>
          <w:lang w:val="en-GB" w:eastAsia="fr-FR"/>
          <w14:ligatures w14:val="none"/>
        </w:rPr>
        <w:t xml:space="preserve">, solo show, VB Photographic </w:t>
      </w:r>
      <w:proofErr w:type="spellStart"/>
      <w:r w:rsidRPr="006D3809">
        <w:rPr>
          <w:rFonts w:ascii="Arial" w:eastAsia="Arial" w:hAnsi="Arial" w:cs="Arial"/>
          <w:color w:val="000000"/>
          <w:kern w:val="0"/>
          <w:sz w:val="22"/>
          <w:szCs w:val="22"/>
          <w:lang w:val="en-GB" w:eastAsia="fr-FR"/>
          <w14:ligatures w14:val="none"/>
        </w:rPr>
        <w:t>center</w:t>
      </w:r>
      <w:proofErr w:type="spellEnd"/>
      <w:r w:rsidRPr="006D3809">
        <w:rPr>
          <w:rFonts w:ascii="Arial" w:eastAsia="Arial" w:hAnsi="Arial" w:cs="Arial"/>
          <w:color w:val="000000"/>
          <w:kern w:val="0"/>
          <w:sz w:val="22"/>
          <w:szCs w:val="22"/>
          <w:lang w:val="en-GB" w:eastAsia="fr-FR"/>
          <w14:ligatures w14:val="none"/>
        </w:rPr>
        <w:t xml:space="preserve">, Kuopio, </w:t>
      </w:r>
      <w:proofErr w:type="spellStart"/>
      <w:r w:rsidRPr="006D3809">
        <w:rPr>
          <w:rFonts w:ascii="Arial" w:eastAsia="Arial" w:hAnsi="Arial" w:cs="Arial"/>
          <w:color w:val="000000"/>
          <w:kern w:val="0"/>
          <w:sz w:val="22"/>
          <w:szCs w:val="22"/>
          <w:lang w:val="en-GB" w:eastAsia="fr-FR"/>
          <w14:ligatures w14:val="none"/>
        </w:rPr>
        <w:t>Finlande</w:t>
      </w:r>
      <w:proofErr w:type="spellEnd"/>
    </w:p>
    <w:p w14:paraId="1BC74E75" w14:textId="77777777" w:rsidR="00227C42" w:rsidRDefault="00227C42" w:rsidP="006D3809">
      <w:pPr>
        <w:spacing w:after="0" w:line="240" w:lineRule="auto"/>
        <w:rPr>
          <w:rFonts w:ascii="Arial" w:eastAsia="Arial" w:hAnsi="Arial" w:cs="Arial"/>
          <w:color w:val="C00000"/>
          <w:kern w:val="0"/>
          <w:sz w:val="22"/>
          <w:szCs w:val="22"/>
          <w:lang w:val="en-GB" w:eastAsia="fr-FR"/>
          <w14:ligatures w14:val="none"/>
        </w:rPr>
      </w:pPr>
    </w:p>
    <w:p w14:paraId="23DBF331" w14:textId="6C0520C6" w:rsidR="006D3809" w:rsidRPr="00227C42" w:rsidRDefault="006D3809" w:rsidP="006D3809">
      <w:pPr>
        <w:spacing w:after="0" w:line="240" w:lineRule="auto"/>
        <w:rPr>
          <w:rFonts w:ascii="Arial" w:eastAsia="Arial" w:hAnsi="Arial" w:cs="Arial"/>
          <w:color w:val="C00000"/>
          <w:kern w:val="0"/>
          <w:sz w:val="22"/>
          <w:szCs w:val="22"/>
          <w:highlight w:val="white"/>
          <w:lang w:val="en-GB" w:eastAsia="fr-FR"/>
          <w14:ligatures w14:val="none"/>
        </w:rPr>
      </w:pPr>
      <w:r w:rsidRPr="00227C42">
        <w:rPr>
          <w:rFonts w:ascii="Arial" w:eastAsia="Arial" w:hAnsi="Arial" w:cs="Arial"/>
          <w:color w:val="C00000"/>
          <w:kern w:val="0"/>
          <w:sz w:val="22"/>
          <w:szCs w:val="22"/>
          <w:lang w:val="en-GB" w:eastAsia="fr-FR"/>
          <w14:ligatures w14:val="none"/>
        </w:rPr>
        <w:t xml:space="preserve">Emmy Bergsma, Fabrice Cazenave, </w:t>
      </w:r>
      <w:r w:rsidRPr="00227C42">
        <w:rPr>
          <w:rFonts w:ascii="Arial" w:eastAsia="Arial" w:hAnsi="Arial" w:cs="Arial"/>
          <w:color w:val="C00000"/>
          <w:kern w:val="0"/>
          <w:sz w:val="22"/>
          <w:szCs w:val="22"/>
          <w:highlight w:val="white"/>
          <w:lang w:val="en-GB" w:eastAsia="fr-FR"/>
          <w14:ligatures w14:val="none"/>
        </w:rPr>
        <w:t xml:space="preserve">Benjamin Nachtwey </w:t>
      </w:r>
    </w:p>
    <w:p w14:paraId="480D5439" w14:textId="77777777" w:rsidR="006D3809" w:rsidRPr="006D3809" w:rsidRDefault="006D3809" w:rsidP="006D3809">
      <w:pPr>
        <w:spacing w:after="0" w:line="240" w:lineRule="auto"/>
        <w:rPr>
          <w:rFonts w:ascii="Arial" w:eastAsia="Arial" w:hAnsi="Arial" w:cs="Arial"/>
          <w:kern w:val="0"/>
          <w:sz w:val="22"/>
          <w:szCs w:val="22"/>
          <w:lang w:eastAsia="fr-FR"/>
          <w14:ligatures w14:val="none"/>
        </w:rPr>
      </w:pPr>
      <w:r w:rsidRPr="006D3809">
        <w:rPr>
          <w:rFonts w:ascii="Arial" w:eastAsia="Arial" w:hAnsi="Arial" w:cs="Arial"/>
          <w:kern w:val="0"/>
          <w:sz w:val="22"/>
          <w:szCs w:val="22"/>
          <w:lang w:eastAsia="fr-FR"/>
          <w14:ligatures w14:val="none"/>
        </w:rPr>
        <w:t xml:space="preserve">21.01 &gt; 5.05.24 </w:t>
      </w:r>
      <w:r w:rsidRPr="006D3809">
        <w:rPr>
          <w:rFonts w:ascii="Arial" w:eastAsia="Arial" w:hAnsi="Arial" w:cs="Arial"/>
          <w:i/>
          <w:kern w:val="0"/>
          <w:sz w:val="22"/>
          <w:szCs w:val="22"/>
          <w:lang w:eastAsia="fr-FR"/>
          <w14:ligatures w14:val="none"/>
        </w:rPr>
        <w:t xml:space="preserve">Fusain </w:t>
      </w:r>
      <w:r w:rsidRPr="006D3809">
        <w:rPr>
          <w:rFonts w:ascii="Arial" w:eastAsia="Arial" w:hAnsi="Arial" w:cs="Arial"/>
          <w:kern w:val="0"/>
          <w:sz w:val="22"/>
          <w:szCs w:val="22"/>
          <w:lang w:eastAsia="fr-FR"/>
          <w14:ligatures w14:val="none"/>
        </w:rPr>
        <w:t xml:space="preserve">&amp; 9 artistes </w:t>
      </w:r>
      <w:hyperlink r:id="rId8">
        <w:r w:rsidRPr="006D3809">
          <w:rPr>
            <w:rFonts w:ascii="Arial" w:eastAsia="Arial" w:hAnsi="Arial" w:cs="Arial"/>
            <w:color w:val="000000"/>
            <w:kern w:val="0"/>
            <w:sz w:val="22"/>
            <w:szCs w:val="22"/>
            <w:u w:val="single"/>
            <w:lang w:eastAsia="fr-FR"/>
            <w14:ligatures w14:val="none"/>
          </w:rPr>
          <w:t xml:space="preserve">Musée de </w:t>
        </w:r>
        <w:proofErr w:type="spellStart"/>
        <w:r w:rsidRPr="006D3809">
          <w:rPr>
            <w:rFonts w:ascii="Arial" w:eastAsia="Arial" w:hAnsi="Arial" w:cs="Arial"/>
            <w:color w:val="000000"/>
            <w:kern w:val="0"/>
            <w:sz w:val="22"/>
            <w:szCs w:val="22"/>
            <w:u w:val="single"/>
            <w:lang w:eastAsia="fr-FR"/>
            <w14:ligatures w14:val="none"/>
          </w:rPr>
          <w:t>Twenthe</w:t>
        </w:r>
        <w:proofErr w:type="spellEnd"/>
      </w:hyperlink>
      <w:r w:rsidRPr="006D3809">
        <w:rPr>
          <w:rFonts w:ascii="Arial" w:eastAsia="Arial" w:hAnsi="Arial" w:cs="Arial"/>
          <w:kern w:val="0"/>
          <w:sz w:val="22"/>
          <w:szCs w:val="22"/>
          <w:lang w:eastAsia="fr-FR"/>
          <w14:ligatures w14:val="none"/>
        </w:rPr>
        <w:t xml:space="preserve">, Pays-Bas </w:t>
      </w:r>
    </w:p>
    <w:p w14:paraId="4264FC1A" w14:textId="77777777" w:rsidR="006D3809" w:rsidRPr="00227C42" w:rsidRDefault="006D3809" w:rsidP="006D3809">
      <w:pPr>
        <w:spacing w:after="0" w:line="240" w:lineRule="auto"/>
        <w:rPr>
          <w:rFonts w:ascii="Arial" w:eastAsia="Arial" w:hAnsi="Arial" w:cs="Arial"/>
          <w:kern w:val="0"/>
          <w:sz w:val="16"/>
          <w:szCs w:val="16"/>
          <w:lang w:eastAsia="fr-FR"/>
          <w14:ligatures w14:val="none"/>
        </w:rPr>
      </w:pPr>
    </w:p>
    <w:p w14:paraId="372852C7" w14:textId="77777777" w:rsidR="006D3809" w:rsidRPr="006D3809" w:rsidRDefault="006D3809" w:rsidP="006D3809">
      <w:pPr>
        <w:spacing w:after="0" w:line="240" w:lineRule="auto"/>
        <w:rPr>
          <w:rFonts w:ascii="Arial" w:eastAsia="Arial" w:hAnsi="Arial" w:cs="Arial"/>
          <w:color w:val="C00000"/>
          <w:kern w:val="0"/>
          <w:sz w:val="22"/>
          <w:szCs w:val="22"/>
          <w:lang w:eastAsia="fr-FR"/>
          <w14:ligatures w14:val="none"/>
        </w:rPr>
      </w:pPr>
      <w:r w:rsidRPr="006D3809">
        <w:rPr>
          <w:rFonts w:ascii="Arial" w:eastAsia="Arial" w:hAnsi="Arial" w:cs="Arial"/>
          <w:color w:val="C00000"/>
          <w:kern w:val="0"/>
          <w:sz w:val="22"/>
          <w:szCs w:val="22"/>
          <w:lang w:eastAsia="fr-FR"/>
          <w14:ligatures w14:val="none"/>
        </w:rPr>
        <w:t>Emmy Bergsma</w:t>
      </w:r>
    </w:p>
    <w:p w14:paraId="20FC7443" w14:textId="77777777" w:rsidR="006D3809" w:rsidRPr="006D3809" w:rsidRDefault="006D3809" w:rsidP="006D3809">
      <w:pPr>
        <w:spacing w:after="0" w:line="240" w:lineRule="auto"/>
        <w:rPr>
          <w:rFonts w:ascii="Arial" w:eastAsia="Arial" w:hAnsi="Arial" w:cs="Arial"/>
          <w:color w:val="000000"/>
          <w:kern w:val="0"/>
          <w:sz w:val="22"/>
          <w:szCs w:val="22"/>
          <w:lang w:eastAsia="fr-FR"/>
          <w14:ligatures w14:val="none"/>
        </w:rPr>
      </w:pPr>
      <w:r w:rsidRPr="006D3809">
        <w:rPr>
          <w:rFonts w:ascii="Arial" w:eastAsia="Arial" w:hAnsi="Arial" w:cs="Arial"/>
          <w:color w:val="000000"/>
          <w:kern w:val="0"/>
          <w:sz w:val="22"/>
          <w:szCs w:val="22"/>
          <w:lang w:eastAsia="fr-FR"/>
          <w14:ligatures w14:val="none"/>
        </w:rPr>
        <w:t xml:space="preserve">30.03. &gt; 02.09.24 </w:t>
      </w:r>
      <w:proofErr w:type="spellStart"/>
      <w:r w:rsidRPr="006D3809">
        <w:rPr>
          <w:rFonts w:ascii="Arial" w:eastAsia="Arial" w:hAnsi="Arial" w:cs="Arial"/>
          <w:i/>
          <w:color w:val="000000"/>
          <w:kern w:val="0"/>
          <w:sz w:val="22"/>
          <w:szCs w:val="22"/>
          <w:lang w:eastAsia="fr-FR"/>
          <w14:ligatures w14:val="none"/>
        </w:rPr>
        <w:t>Vincents</w:t>
      </w:r>
      <w:proofErr w:type="spellEnd"/>
      <w:r w:rsidRPr="006D3809">
        <w:rPr>
          <w:rFonts w:ascii="Arial" w:eastAsia="Arial" w:hAnsi="Arial" w:cs="Arial"/>
          <w:i/>
          <w:color w:val="000000"/>
          <w:kern w:val="0"/>
          <w:sz w:val="22"/>
          <w:szCs w:val="22"/>
          <w:lang w:eastAsia="fr-FR"/>
          <w14:ligatures w14:val="none"/>
        </w:rPr>
        <w:t xml:space="preserve"> </w:t>
      </w:r>
      <w:proofErr w:type="spellStart"/>
      <w:r w:rsidRPr="006D3809">
        <w:rPr>
          <w:rFonts w:ascii="Arial" w:eastAsia="Arial" w:hAnsi="Arial" w:cs="Arial"/>
          <w:i/>
          <w:color w:val="000000"/>
          <w:kern w:val="0"/>
          <w:sz w:val="22"/>
          <w:szCs w:val="22"/>
          <w:lang w:eastAsia="fr-FR"/>
          <w14:ligatures w14:val="none"/>
        </w:rPr>
        <w:t>Boomwortels</w:t>
      </w:r>
      <w:proofErr w:type="spellEnd"/>
      <w:r w:rsidRPr="006D3809">
        <w:rPr>
          <w:rFonts w:ascii="Arial" w:eastAsia="Arial" w:hAnsi="Arial" w:cs="Arial"/>
          <w:i/>
          <w:color w:val="000000"/>
          <w:kern w:val="0"/>
          <w:sz w:val="22"/>
          <w:szCs w:val="22"/>
          <w:lang w:eastAsia="fr-FR"/>
          <w14:ligatures w14:val="none"/>
        </w:rPr>
        <w:t xml:space="preserve"> (Les racines de Vincent)</w:t>
      </w:r>
      <w:r w:rsidRPr="006D3809">
        <w:rPr>
          <w:rFonts w:ascii="Arial" w:eastAsia="Arial" w:hAnsi="Arial" w:cs="Arial"/>
          <w:color w:val="000000"/>
          <w:kern w:val="0"/>
          <w:sz w:val="22"/>
          <w:szCs w:val="22"/>
          <w:lang w:eastAsia="fr-FR"/>
          <w14:ligatures w14:val="none"/>
        </w:rPr>
        <w:t>, group show</w:t>
      </w:r>
    </w:p>
    <w:p w14:paraId="1004EB43" w14:textId="77777777" w:rsidR="006D3809" w:rsidRPr="006D3809" w:rsidRDefault="006D3809" w:rsidP="006D3809">
      <w:pPr>
        <w:spacing w:after="0" w:line="240" w:lineRule="auto"/>
        <w:rPr>
          <w:rFonts w:ascii="Arial" w:eastAsia="Arial" w:hAnsi="Arial" w:cs="Arial"/>
          <w:color w:val="000000"/>
          <w:kern w:val="0"/>
          <w:sz w:val="22"/>
          <w:szCs w:val="22"/>
          <w:lang w:eastAsia="fr-FR"/>
          <w14:ligatures w14:val="none"/>
        </w:rPr>
      </w:pPr>
      <w:r w:rsidRPr="006D3809">
        <w:rPr>
          <w:rFonts w:ascii="Arial" w:eastAsia="Arial" w:hAnsi="Arial" w:cs="Arial"/>
          <w:color w:val="000000"/>
          <w:kern w:val="0"/>
          <w:sz w:val="22"/>
          <w:szCs w:val="22"/>
          <w:lang w:eastAsia="fr-FR"/>
          <w14:ligatures w14:val="none"/>
        </w:rPr>
        <w:t xml:space="preserve">Musée de la maison de Vincent Van Gogh, </w:t>
      </w:r>
      <w:proofErr w:type="spellStart"/>
      <w:r w:rsidRPr="006D3809">
        <w:rPr>
          <w:rFonts w:ascii="Arial" w:eastAsia="Arial" w:hAnsi="Arial" w:cs="Arial"/>
          <w:color w:val="000000"/>
          <w:kern w:val="0"/>
          <w:sz w:val="22"/>
          <w:szCs w:val="22"/>
          <w:lang w:eastAsia="fr-FR"/>
          <w14:ligatures w14:val="none"/>
        </w:rPr>
        <w:t>Zundert</w:t>
      </w:r>
      <w:proofErr w:type="spellEnd"/>
      <w:r w:rsidRPr="006D3809">
        <w:rPr>
          <w:rFonts w:ascii="Arial" w:eastAsia="Arial" w:hAnsi="Arial" w:cs="Arial"/>
          <w:color w:val="000000"/>
          <w:kern w:val="0"/>
          <w:sz w:val="22"/>
          <w:szCs w:val="22"/>
          <w:lang w:eastAsia="fr-FR"/>
          <w14:ligatures w14:val="none"/>
        </w:rPr>
        <w:t>, Pays-Bas</w:t>
      </w:r>
    </w:p>
    <w:p w14:paraId="27C2104E" w14:textId="77777777" w:rsidR="006D3809" w:rsidRPr="006D3809" w:rsidRDefault="006D3809" w:rsidP="006D3809">
      <w:pPr>
        <w:spacing w:after="0" w:line="240" w:lineRule="auto"/>
        <w:rPr>
          <w:rFonts w:ascii="Arial" w:eastAsia="Arial" w:hAnsi="Arial" w:cs="Arial"/>
          <w:kern w:val="0"/>
          <w:sz w:val="16"/>
          <w:szCs w:val="16"/>
          <w:lang w:eastAsia="fr-FR"/>
          <w14:ligatures w14:val="none"/>
        </w:rPr>
      </w:pPr>
      <w:r w:rsidRPr="006D3809">
        <w:rPr>
          <w:rFonts w:ascii="Arial" w:eastAsia="Arial" w:hAnsi="Arial" w:cs="Arial"/>
          <w:kern w:val="0"/>
          <w:sz w:val="22"/>
          <w:szCs w:val="22"/>
          <w:lang w:eastAsia="fr-FR"/>
          <w14:ligatures w14:val="none"/>
        </w:rPr>
        <w:t xml:space="preserve"> </w:t>
      </w:r>
    </w:p>
    <w:p w14:paraId="2592849F" w14:textId="5D7288AC" w:rsidR="006D3809" w:rsidRPr="006D3809" w:rsidRDefault="006D3809" w:rsidP="006D3809">
      <w:pPr>
        <w:spacing w:after="0" w:line="240" w:lineRule="auto"/>
        <w:rPr>
          <w:rFonts w:ascii="Arial" w:eastAsia="Arial" w:hAnsi="Arial" w:cs="Arial"/>
          <w:kern w:val="0"/>
          <w:sz w:val="22"/>
          <w:szCs w:val="22"/>
          <w:lang w:eastAsia="fr-FR"/>
          <w14:ligatures w14:val="none"/>
        </w:rPr>
      </w:pPr>
      <w:r w:rsidRPr="006D3809">
        <w:rPr>
          <w:rFonts w:ascii="Arial" w:eastAsia="Arial" w:hAnsi="Arial" w:cs="Arial"/>
          <w:color w:val="C00000"/>
          <w:kern w:val="0"/>
          <w:sz w:val="22"/>
          <w:szCs w:val="22"/>
          <w:lang w:eastAsia="fr-FR"/>
          <w14:ligatures w14:val="none"/>
        </w:rPr>
        <w:t xml:space="preserve">Élodie </w:t>
      </w:r>
      <w:proofErr w:type="spellStart"/>
      <w:r w:rsidRPr="006D3809">
        <w:rPr>
          <w:rFonts w:ascii="Arial" w:eastAsia="Arial" w:hAnsi="Arial" w:cs="Arial"/>
          <w:color w:val="C00000"/>
          <w:kern w:val="0"/>
          <w:sz w:val="22"/>
          <w:szCs w:val="22"/>
          <w:lang w:eastAsia="fr-FR"/>
          <w14:ligatures w14:val="none"/>
        </w:rPr>
        <w:t>Boutry</w:t>
      </w:r>
      <w:proofErr w:type="spellEnd"/>
      <w:r w:rsidRPr="006D3809">
        <w:rPr>
          <w:rFonts w:ascii="Arial" w:eastAsia="Arial" w:hAnsi="Arial" w:cs="Arial"/>
          <w:color w:val="C00000"/>
          <w:kern w:val="0"/>
          <w:sz w:val="22"/>
          <w:szCs w:val="22"/>
          <w:lang w:eastAsia="fr-FR"/>
          <w14:ligatures w14:val="none"/>
        </w:rPr>
        <w:t xml:space="preserve"> </w:t>
      </w:r>
      <w:r w:rsidR="000E6FCE">
        <w:rPr>
          <w:rFonts w:ascii="Arial" w:eastAsia="Arial" w:hAnsi="Arial" w:cs="Arial"/>
          <w:kern w:val="0"/>
          <w:sz w:val="22"/>
          <w:szCs w:val="22"/>
          <w:lang w:eastAsia="fr-FR"/>
          <w14:ligatures w14:val="none"/>
        </w:rPr>
        <w:t>18.04</w:t>
      </w:r>
      <w:r w:rsidRPr="006D3809">
        <w:rPr>
          <w:rFonts w:ascii="Arial" w:eastAsia="Arial" w:hAnsi="Arial" w:cs="Arial"/>
          <w:kern w:val="0"/>
          <w:sz w:val="22"/>
          <w:szCs w:val="22"/>
          <w:lang w:eastAsia="fr-FR"/>
          <w14:ligatures w14:val="none"/>
        </w:rPr>
        <w:t xml:space="preserve"> </w:t>
      </w:r>
      <w:r w:rsidRPr="006D3809">
        <w:rPr>
          <w:rFonts w:ascii="Arial" w:eastAsia="Arial" w:hAnsi="Arial" w:cs="Arial"/>
          <w:kern w:val="0"/>
          <w:lang w:eastAsia="fr-FR"/>
          <w14:ligatures w14:val="none"/>
        </w:rPr>
        <w:t xml:space="preserve"> &gt; 03.11.24 </w:t>
      </w:r>
      <w:r w:rsidRPr="006D3809">
        <w:rPr>
          <w:rFonts w:ascii="Arial" w:eastAsia="Arial" w:hAnsi="Arial" w:cs="Arial"/>
          <w:i/>
          <w:kern w:val="0"/>
          <w:lang w:eastAsia="fr-FR"/>
          <w14:ligatures w14:val="none"/>
        </w:rPr>
        <w:t>Plus ou Moins (±)</w:t>
      </w:r>
      <w:r w:rsidRPr="006D3809">
        <w:rPr>
          <w:rFonts w:ascii="Arial" w:eastAsia="Arial" w:hAnsi="Arial" w:cs="Arial"/>
          <w:kern w:val="0"/>
          <w:lang w:eastAsia="fr-FR"/>
          <w14:ligatures w14:val="none"/>
        </w:rPr>
        <w:t xml:space="preserve"> </w:t>
      </w:r>
      <w:r w:rsidRPr="006D3809">
        <w:rPr>
          <w:rFonts w:ascii="Verdana" w:eastAsia="Verdana" w:hAnsi="Verdana" w:cs="Verdana"/>
          <w:color w:val="26282A"/>
          <w:kern w:val="0"/>
          <w:sz w:val="22"/>
          <w:szCs w:val="22"/>
          <w:lang w:eastAsia="fr-FR"/>
          <w14:ligatures w14:val="none"/>
        </w:rPr>
        <w:t>le Cloître de la cathédrale de Tréguier en Bretagne, en partenariat avec Lycée Savina de Tréguier</w:t>
      </w:r>
    </w:p>
    <w:p w14:paraId="7B3A73D6" w14:textId="00F68B20" w:rsidR="00DD254F" w:rsidRPr="000822C4" w:rsidRDefault="00DD254F" w:rsidP="00DD254F">
      <w:pPr>
        <w:spacing w:after="0" w:line="240" w:lineRule="auto"/>
        <w:rPr>
          <w:rFonts w:ascii="Arial" w:hAnsi="Arial" w:cs="Arial"/>
          <w:color w:val="E63E92"/>
        </w:rPr>
      </w:pPr>
    </w:p>
    <w:p w14:paraId="10CF5883" w14:textId="77777777" w:rsidR="000822C4" w:rsidRDefault="000822C4" w:rsidP="00DD254F">
      <w:pPr>
        <w:spacing w:after="0" w:line="240" w:lineRule="auto"/>
        <w:rPr>
          <w:rFonts w:ascii="Arial" w:hAnsi="Arial" w:cs="Arial"/>
        </w:rPr>
      </w:pPr>
    </w:p>
    <w:p w14:paraId="3155B52B" w14:textId="3E4DF9C2" w:rsidR="000822C4" w:rsidRDefault="000822C4" w:rsidP="00DD254F">
      <w:pPr>
        <w:spacing w:after="0" w:line="240" w:lineRule="auto"/>
        <w:rPr>
          <w:rFonts w:ascii="Arial" w:hAnsi="Arial" w:cs="Arial"/>
        </w:rPr>
      </w:pPr>
    </w:p>
    <w:p w14:paraId="2FCCCF7D" w14:textId="77777777" w:rsidR="00515B6A" w:rsidRPr="00507DF8" w:rsidRDefault="00515B6A" w:rsidP="00D640AB">
      <w:pPr>
        <w:spacing w:after="0" w:line="240" w:lineRule="auto"/>
        <w:textAlignment w:val="baseline"/>
        <w:rPr>
          <w:rFonts w:ascii="Arial" w:eastAsia="Times New Roman" w:hAnsi="Arial" w:cs="Arial"/>
          <w:sz w:val="22"/>
          <w:szCs w:val="22"/>
          <w:lang w:eastAsia="fr-FR"/>
        </w:rPr>
      </w:pPr>
    </w:p>
    <w:p w14:paraId="15C55F46" w14:textId="77777777" w:rsidR="00D640AB" w:rsidRPr="00507DF8" w:rsidRDefault="00D640AB" w:rsidP="00D640AB">
      <w:pPr>
        <w:spacing w:after="0" w:line="240" w:lineRule="auto"/>
        <w:textAlignment w:val="baseline"/>
        <w:rPr>
          <w:rFonts w:ascii="Arial" w:eastAsia="Times New Roman" w:hAnsi="Arial" w:cs="Arial"/>
          <w:sz w:val="16"/>
          <w:szCs w:val="16"/>
          <w:lang w:eastAsia="fr-FR"/>
        </w:rPr>
      </w:pPr>
    </w:p>
    <w:sectPr w:rsidR="00D640AB" w:rsidRPr="00507DF8" w:rsidSect="00F725B5">
      <w:pgSz w:w="11906" w:h="16838"/>
      <w:pgMar w:top="709"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AB"/>
    <w:rsid w:val="00017336"/>
    <w:rsid w:val="00050743"/>
    <w:rsid w:val="00060CCF"/>
    <w:rsid w:val="000822C4"/>
    <w:rsid w:val="000E6FCE"/>
    <w:rsid w:val="00161B6E"/>
    <w:rsid w:val="00227C42"/>
    <w:rsid w:val="002420F7"/>
    <w:rsid w:val="002752F1"/>
    <w:rsid w:val="00277DF4"/>
    <w:rsid w:val="0029211E"/>
    <w:rsid w:val="002E1D8B"/>
    <w:rsid w:val="00381282"/>
    <w:rsid w:val="003D68F8"/>
    <w:rsid w:val="0041282E"/>
    <w:rsid w:val="004433F1"/>
    <w:rsid w:val="00471025"/>
    <w:rsid w:val="004A336A"/>
    <w:rsid w:val="004D08D7"/>
    <w:rsid w:val="004D6871"/>
    <w:rsid w:val="004F09FC"/>
    <w:rsid w:val="00507DF8"/>
    <w:rsid w:val="00515B6A"/>
    <w:rsid w:val="005968B9"/>
    <w:rsid w:val="005A468D"/>
    <w:rsid w:val="005E7E82"/>
    <w:rsid w:val="006C2174"/>
    <w:rsid w:val="006D3809"/>
    <w:rsid w:val="006D5983"/>
    <w:rsid w:val="00712819"/>
    <w:rsid w:val="00831CC4"/>
    <w:rsid w:val="00850642"/>
    <w:rsid w:val="008D7424"/>
    <w:rsid w:val="008E2846"/>
    <w:rsid w:val="00931B96"/>
    <w:rsid w:val="0093716B"/>
    <w:rsid w:val="0097729E"/>
    <w:rsid w:val="0098433D"/>
    <w:rsid w:val="009E1D0C"/>
    <w:rsid w:val="009F28B0"/>
    <w:rsid w:val="00A6656E"/>
    <w:rsid w:val="00AA0A31"/>
    <w:rsid w:val="00AA54DC"/>
    <w:rsid w:val="00B67003"/>
    <w:rsid w:val="00C33CDD"/>
    <w:rsid w:val="00C7522C"/>
    <w:rsid w:val="00CA4B59"/>
    <w:rsid w:val="00CB7C58"/>
    <w:rsid w:val="00CD3B4A"/>
    <w:rsid w:val="00CE16F7"/>
    <w:rsid w:val="00D02AB7"/>
    <w:rsid w:val="00D61A44"/>
    <w:rsid w:val="00D640AB"/>
    <w:rsid w:val="00DD254F"/>
    <w:rsid w:val="00E51319"/>
    <w:rsid w:val="00E64E79"/>
    <w:rsid w:val="00F20384"/>
    <w:rsid w:val="00F20902"/>
    <w:rsid w:val="00F725B5"/>
    <w:rsid w:val="00F73B40"/>
    <w:rsid w:val="00F87293"/>
    <w:rsid w:val="00F90E53"/>
    <w:rsid w:val="00FA5A30"/>
    <w:rsid w:val="00FB4D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7144"/>
  <w15:chartTrackingRefBased/>
  <w15:docId w15:val="{87F58579-4F55-4337-A520-4BABC6D2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AB"/>
    <w:pPr>
      <w:spacing w:line="278"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7969596161832745066standard">
    <w:name w:val="m_-7969596161832745066standard"/>
    <w:basedOn w:val="Normal"/>
    <w:rsid w:val="00D640AB"/>
    <w:pPr>
      <w:suppressAutoHyphens/>
      <w:autoSpaceDN w:val="0"/>
      <w:spacing w:before="100" w:after="100" w:line="240" w:lineRule="auto"/>
    </w:pPr>
    <w:rPr>
      <w:rFonts w:ascii="Times New Roman" w:eastAsia="Calibri" w:hAnsi="Times New Roman" w:cs="Times New Roman"/>
      <w:kern w:val="0"/>
      <w:lang w:eastAsia="fr-FR"/>
    </w:rPr>
  </w:style>
  <w:style w:type="character" w:styleId="Lienhypertexte">
    <w:name w:val="Hyperlink"/>
    <w:basedOn w:val="Policepardfaut"/>
    <w:uiPriority w:val="99"/>
    <w:unhideWhenUsed/>
    <w:rsid w:val="00D640AB"/>
    <w:rPr>
      <w:color w:val="0563C1" w:themeColor="hyperlink"/>
      <w:u w:val="single"/>
    </w:rPr>
  </w:style>
  <w:style w:type="paragraph" w:styleId="NormalWeb">
    <w:name w:val="Normal (Web)"/>
    <w:basedOn w:val="Normal"/>
    <w:uiPriority w:val="99"/>
    <w:semiHidden/>
    <w:unhideWhenUsed/>
    <w:rsid w:val="00D640AB"/>
    <w:pPr>
      <w:spacing w:before="100" w:beforeAutospacing="1" w:after="100" w:afterAutospacing="1" w:line="240" w:lineRule="auto"/>
    </w:pPr>
    <w:rPr>
      <w:rFonts w:ascii="Times New Roman" w:eastAsia="Times New Roman" w:hAnsi="Times New Roman" w:cs="Times New Roman"/>
      <w:kern w:val="0"/>
      <w:lang w:eastAsia="fr-FR"/>
    </w:rPr>
  </w:style>
  <w:style w:type="character" w:styleId="Mentionnonrsolue">
    <w:name w:val="Unresolved Mention"/>
    <w:basedOn w:val="Policepardfaut"/>
    <w:uiPriority w:val="99"/>
    <w:semiHidden/>
    <w:unhideWhenUsed/>
    <w:rsid w:val="00D640AB"/>
    <w:rPr>
      <w:color w:val="605E5C"/>
      <w:shd w:val="clear" w:color="auto" w:fill="E1DFDD"/>
    </w:rPr>
  </w:style>
  <w:style w:type="character" w:styleId="Lienhypertextesuivivisit">
    <w:name w:val="FollowedHyperlink"/>
    <w:basedOn w:val="Policepardfaut"/>
    <w:uiPriority w:val="99"/>
    <w:semiHidden/>
    <w:unhideWhenUsed/>
    <w:rsid w:val="00D640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69765">
      <w:bodyDiv w:val="1"/>
      <w:marLeft w:val="0"/>
      <w:marRight w:val="0"/>
      <w:marTop w:val="0"/>
      <w:marBottom w:val="0"/>
      <w:divBdr>
        <w:top w:val="none" w:sz="0" w:space="0" w:color="auto"/>
        <w:left w:val="none" w:sz="0" w:space="0" w:color="auto"/>
        <w:bottom w:val="none" w:sz="0" w:space="0" w:color="auto"/>
        <w:right w:val="none" w:sz="0" w:space="0" w:color="auto"/>
      </w:divBdr>
    </w:div>
    <w:div w:id="15827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museumtwenthe.nl/" TargetMode="External"/><Relationship Id="rId3" Type="http://schemas.openxmlformats.org/officeDocument/2006/relationships/webSettings" Target="webSettings.xml"/><Relationship Id="rId7" Type="http://schemas.openxmlformats.org/officeDocument/2006/relationships/hyperlink" Target="https://albert-kahn.hauts-de-sein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3897</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ludivion</dc:creator>
  <cp:keywords/>
  <dc:description/>
  <cp:lastModifiedBy>bn.ferronnerie@gmail.com</cp:lastModifiedBy>
  <cp:revision>12</cp:revision>
  <dcterms:created xsi:type="dcterms:W3CDTF">2024-04-06T17:52:00Z</dcterms:created>
  <dcterms:modified xsi:type="dcterms:W3CDTF">2024-05-13T13:58:00Z</dcterms:modified>
</cp:coreProperties>
</file>